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DF2" w:rsidRDefault="002F6DF2" w:rsidP="00D323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32337" w:rsidRPr="002F6DF2" w:rsidRDefault="00823486" w:rsidP="00D323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F6DF2">
        <w:rPr>
          <w:rFonts w:ascii="Times New Roman" w:hAnsi="Times New Roman"/>
          <w:b/>
          <w:sz w:val="24"/>
          <w:szCs w:val="24"/>
        </w:rPr>
        <w:t xml:space="preserve">Внесение изменений в </w:t>
      </w:r>
      <w:r w:rsidR="00263279" w:rsidRPr="002F6DF2">
        <w:rPr>
          <w:rFonts w:ascii="Times New Roman" w:hAnsi="Times New Roman"/>
          <w:b/>
          <w:sz w:val="24"/>
          <w:szCs w:val="24"/>
        </w:rPr>
        <w:t xml:space="preserve">Сводный годовой доклад </w:t>
      </w:r>
    </w:p>
    <w:p w:rsidR="00823486" w:rsidRPr="002F6DF2" w:rsidRDefault="00263279" w:rsidP="00D3233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F6DF2">
        <w:rPr>
          <w:rFonts w:ascii="Times New Roman" w:hAnsi="Times New Roman"/>
          <w:b/>
          <w:sz w:val="24"/>
          <w:szCs w:val="24"/>
        </w:rPr>
        <w:t xml:space="preserve">о ходе реализации и оценке эффективности муниципальных программ муниципального образования Лужский муниципальный район Ленинградской области за </w:t>
      </w:r>
      <w:r w:rsidR="00425D5B" w:rsidRPr="002F6DF2">
        <w:rPr>
          <w:rFonts w:ascii="Times New Roman" w:hAnsi="Times New Roman"/>
          <w:b/>
          <w:sz w:val="24"/>
          <w:szCs w:val="24"/>
        </w:rPr>
        <w:t>202</w:t>
      </w:r>
      <w:r w:rsidR="00ED594C" w:rsidRPr="002F6DF2">
        <w:rPr>
          <w:rFonts w:ascii="Times New Roman" w:hAnsi="Times New Roman"/>
          <w:b/>
          <w:sz w:val="24"/>
          <w:szCs w:val="24"/>
        </w:rPr>
        <w:t>5</w:t>
      </w:r>
      <w:r w:rsidR="00385E55" w:rsidRPr="002F6DF2">
        <w:rPr>
          <w:rFonts w:ascii="Times New Roman" w:hAnsi="Times New Roman"/>
          <w:b/>
          <w:sz w:val="24"/>
          <w:szCs w:val="24"/>
        </w:rPr>
        <w:t xml:space="preserve"> </w:t>
      </w:r>
      <w:r w:rsidRPr="002F6DF2">
        <w:rPr>
          <w:rFonts w:ascii="Times New Roman" w:hAnsi="Times New Roman"/>
          <w:b/>
          <w:sz w:val="24"/>
          <w:szCs w:val="24"/>
        </w:rPr>
        <w:t>год.</w:t>
      </w:r>
      <w:r w:rsidR="00823486" w:rsidRPr="002F6DF2">
        <w:rPr>
          <w:rFonts w:ascii="Times New Roman" w:hAnsi="Times New Roman"/>
          <w:sz w:val="24"/>
          <w:szCs w:val="24"/>
        </w:rPr>
        <w:t xml:space="preserve"> </w:t>
      </w:r>
    </w:p>
    <w:p w:rsidR="00FA406D" w:rsidRPr="002F6DF2" w:rsidRDefault="00FA406D" w:rsidP="00D3233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823486" w:rsidRPr="002F6DF2" w:rsidRDefault="00823486" w:rsidP="00FA406D">
      <w:pPr>
        <w:ind w:firstLine="708"/>
        <w:jc w:val="both"/>
      </w:pPr>
      <w:r w:rsidRPr="002F6DF2">
        <w:t>В связи с уточнением значени</w:t>
      </w:r>
      <w:r w:rsidR="004E7EF4">
        <w:t>я</w:t>
      </w:r>
      <w:r w:rsidRPr="002F6DF2">
        <w:t xml:space="preserve"> фактически достигнутого показателя 1.2. </w:t>
      </w:r>
      <w:proofErr w:type="gramStart"/>
      <w:r w:rsidRPr="002F6DF2">
        <w:t>«Доля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помещений» муниципальной программы Лужского муниципального района Ленинградской области «Оказание мер поддержки детям-сиротам и детям, оставшимся без попечения родителей, недееспособным гражданам» за 202</w:t>
      </w:r>
      <w:r w:rsidR="00ED594C" w:rsidRPr="002F6DF2">
        <w:t>5</w:t>
      </w:r>
      <w:r w:rsidRPr="002F6DF2">
        <w:t xml:space="preserve"> год</w:t>
      </w:r>
      <w:r w:rsidR="00492186" w:rsidRPr="002F6DF2">
        <w:t>, в соответствии с Порядком разработки, реализации и</w:t>
      </w:r>
      <w:proofErr w:type="gramEnd"/>
      <w:r w:rsidR="00492186" w:rsidRPr="002F6DF2">
        <w:t xml:space="preserve"> оценки эффективности муниципальных программ Лужского муниципального района Ленинградской области, утвержденным постановлением администрации Лужского муниципального района Ленинградской области от 30.10.2013г. № 3279</w:t>
      </w:r>
      <w:r w:rsidR="00FA406D" w:rsidRPr="002F6DF2">
        <w:t>:</w:t>
      </w:r>
    </w:p>
    <w:p w:rsidR="00823486" w:rsidRPr="002F6DF2" w:rsidRDefault="00823486" w:rsidP="00125039">
      <w:pPr>
        <w:ind w:firstLine="708"/>
        <w:jc w:val="both"/>
      </w:pPr>
    </w:p>
    <w:p w:rsidR="00492186" w:rsidRPr="002F6DF2" w:rsidRDefault="00125039" w:rsidP="00492186">
      <w:pPr>
        <w:ind w:firstLine="708"/>
        <w:jc w:val="both"/>
      </w:pPr>
      <w:r w:rsidRPr="002F6DF2">
        <w:t xml:space="preserve">1. </w:t>
      </w:r>
      <w:r w:rsidR="00492186" w:rsidRPr="002F6DF2">
        <w:t>Внести в Сводный годовой доклад о ходе реализации и оценке эффективности муниципальных программ муниципального образования Лужский муниципальный район Ленинградской области за 2025 год</w:t>
      </w:r>
      <w:r w:rsidR="002F6DF2" w:rsidRPr="002F6DF2">
        <w:t xml:space="preserve"> (далее - Сводный годовой доклад) </w:t>
      </w:r>
      <w:r w:rsidR="00492186" w:rsidRPr="002F6DF2">
        <w:t>следующие изменения:</w:t>
      </w:r>
    </w:p>
    <w:p w:rsidR="002F6DF2" w:rsidRPr="002F6DF2" w:rsidRDefault="00492186" w:rsidP="002F6DF2">
      <w:pPr>
        <w:ind w:firstLine="708"/>
        <w:jc w:val="both"/>
      </w:pPr>
      <w:r w:rsidRPr="002F6DF2">
        <w:t xml:space="preserve">1.1. </w:t>
      </w:r>
      <w:r w:rsidR="002F6DF2" w:rsidRPr="002F6DF2">
        <w:t xml:space="preserve">Изложить последний абзац раздела 12 «Муниципальной программы «Оказание мер поддержки детям-сиротам и детям, оставшимся без попечения родителей, недееспособным гражданам» текстовой части Сводного годового доклада в следующей редакции: </w:t>
      </w:r>
    </w:p>
    <w:p w:rsidR="002F6DF2" w:rsidRPr="002F6DF2" w:rsidRDefault="002F6DF2" w:rsidP="002F6DF2">
      <w:pPr>
        <w:ind w:firstLine="708"/>
        <w:jc w:val="both"/>
      </w:pPr>
      <w:r w:rsidRPr="002F6DF2">
        <w:t>«В целом муниципальная программа «Оказание мер поддержки детям – сиротам и детям, оставшимся без попечения родителей, недееспособным гражданам» в 2025 году реализована с неудовлетворительным уровнем эффективности (Индекс эффективности 0,47).</w:t>
      </w:r>
      <w:r w:rsidR="004E7EF4">
        <w:t>».</w:t>
      </w:r>
      <w:r w:rsidRPr="002F6DF2">
        <w:t xml:space="preserve"> </w:t>
      </w:r>
    </w:p>
    <w:p w:rsidR="002F6DF2" w:rsidRPr="002F6DF2" w:rsidRDefault="002F6DF2" w:rsidP="00492186">
      <w:pPr>
        <w:ind w:firstLine="708"/>
        <w:jc w:val="both"/>
      </w:pPr>
    </w:p>
    <w:p w:rsidR="00263279" w:rsidRPr="002F6DF2" w:rsidRDefault="002F6DF2" w:rsidP="00492186">
      <w:pPr>
        <w:ind w:firstLine="708"/>
        <w:jc w:val="both"/>
      </w:pPr>
      <w:r w:rsidRPr="002F6DF2">
        <w:t xml:space="preserve">1.2. </w:t>
      </w:r>
      <w:r w:rsidR="00823486" w:rsidRPr="002F6DF2">
        <w:t xml:space="preserve">Изложить </w:t>
      </w:r>
      <w:r w:rsidR="00125039" w:rsidRPr="002F6DF2">
        <w:t xml:space="preserve">пункт 1.2. </w:t>
      </w:r>
      <w:r w:rsidR="00823486" w:rsidRPr="002F6DF2">
        <w:t>раздел</w:t>
      </w:r>
      <w:r w:rsidR="00125039" w:rsidRPr="002F6DF2">
        <w:t>а</w:t>
      </w:r>
      <w:r w:rsidR="00823486" w:rsidRPr="002F6DF2">
        <w:t xml:space="preserve"> 12 «Муниципальн</w:t>
      </w:r>
      <w:r w:rsidR="00125039" w:rsidRPr="002F6DF2">
        <w:t>ой</w:t>
      </w:r>
      <w:r w:rsidR="00823486" w:rsidRPr="002F6DF2">
        <w:t xml:space="preserve"> программ</w:t>
      </w:r>
      <w:r w:rsidR="00125039" w:rsidRPr="002F6DF2">
        <w:t>ы</w:t>
      </w:r>
      <w:r w:rsidR="00823486" w:rsidRPr="002F6DF2">
        <w:t xml:space="preserve"> «Оказание мер поддержки детям-сиротам и детям, оставшимся без попечения родителей, недееспособным гражданам» </w:t>
      </w:r>
      <w:r w:rsidR="00FA406D" w:rsidRPr="002F6DF2">
        <w:t>С</w:t>
      </w:r>
      <w:r w:rsidR="00823486" w:rsidRPr="002F6DF2">
        <w:t>водн</w:t>
      </w:r>
      <w:r w:rsidR="00FA406D" w:rsidRPr="002F6DF2">
        <w:t>ого</w:t>
      </w:r>
      <w:r w:rsidR="00823486" w:rsidRPr="002F6DF2">
        <w:t xml:space="preserve"> годово</w:t>
      </w:r>
      <w:r w:rsidR="00FA406D" w:rsidRPr="002F6DF2">
        <w:t>го</w:t>
      </w:r>
      <w:r w:rsidR="00823486" w:rsidRPr="002F6DF2">
        <w:t xml:space="preserve"> доклад</w:t>
      </w:r>
      <w:r w:rsidR="00FA406D" w:rsidRPr="002F6DF2">
        <w:t>а</w:t>
      </w:r>
      <w:r w:rsidR="00823486" w:rsidRPr="002F6DF2">
        <w:t xml:space="preserve"> </w:t>
      </w:r>
      <w:r w:rsidR="00FA406D" w:rsidRPr="002F6DF2">
        <w:t>в следующей редакции:</w:t>
      </w:r>
    </w:p>
    <w:p w:rsidR="00263279" w:rsidRPr="006D6B43" w:rsidRDefault="00263279" w:rsidP="00805D1E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469"/>
        <w:gridCol w:w="1182"/>
        <w:gridCol w:w="665"/>
        <w:gridCol w:w="665"/>
        <w:gridCol w:w="665"/>
        <w:gridCol w:w="1196"/>
        <w:gridCol w:w="757"/>
        <w:gridCol w:w="2079"/>
      </w:tblGrid>
      <w:tr w:rsidR="00162324" w:rsidRPr="002F6DF2" w:rsidTr="002F6DF2">
        <w:trPr>
          <w:trHeight w:val="57"/>
        </w:trPr>
        <w:tc>
          <w:tcPr>
            <w:tcW w:w="243" w:type="pct"/>
            <w:vMerge w:val="restart"/>
            <w:shd w:val="clear" w:color="auto" w:fill="auto"/>
            <w:noWrap/>
            <w:hideMark/>
          </w:tcPr>
          <w:p w:rsidR="00FA406D" w:rsidRPr="002F6DF2" w:rsidRDefault="00162324" w:rsidP="00FE0AB9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 </w:t>
            </w:r>
            <w:r w:rsidR="00FA406D" w:rsidRPr="002F6DF2">
              <w:rPr>
                <w:sz w:val="20"/>
                <w:szCs w:val="20"/>
              </w:rPr>
              <w:t xml:space="preserve">№ </w:t>
            </w:r>
          </w:p>
          <w:p w:rsidR="00162324" w:rsidRPr="002F6DF2" w:rsidRDefault="00FA406D" w:rsidP="00FE0AB9">
            <w:pPr>
              <w:rPr>
                <w:sz w:val="20"/>
                <w:szCs w:val="20"/>
              </w:rPr>
            </w:pPr>
            <w:proofErr w:type="gramStart"/>
            <w:r w:rsidRPr="002F6DF2">
              <w:rPr>
                <w:sz w:val="20"/>
                <w:szCs w:val="20"/>
              </w:rPr>
              <w:t>п</w:t>
            </w:r>
            <w:proofErr w:type="gramEnd"/>
            <w:r w:rsidRPr="002F6DF2">
              <w:rPr>
                <w:sz w:val="20"/>
                <w:szCs w:val="20"/>
              </w:rPr>
              <w:t>/п</w:t>
            </w:r>
          </w:p>
        </w:tc>
        <w:tc>
          <w:tcPr>
            <w:tcW w:w="1213" w:type="pct"/>
            <w:vMerge w:val="restar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2522" w:type="pct"/>
            <w:gridSpan w:val="6"/>
            <w:shd w:val="clear" w:color="auto" w:fill="auto"/>
            <w:noWrap/>
            <w:hideMark/>
          </w:tcPr>
          <w:p w:rsidR="00162324" w:rsidRPr="002F6DF2" w:rsidRDefault="00ED594C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З</w:t>
            </w:r>
            <w:r w:rsidR="00162324" w:rsidRPr="002F6DF2">
              <w:rPr>
                <w:sz w:val="20"/>
                <w:szCs w:val="20"/>
              </w:rPr>
              <w:t>начения показателей муниципальной программы</w:t>
            </w:r>
          </w:p>
        </w:tc>
        <w:tc>
          <w:tcPr>
            <w:tcW w:w="1023" w:type="pct"/>
            <w:vMerge w:val="restar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обоснование отклонений значений показателя (индикатора)</w:t>
            </w:r>
          </w:p>
        </w:tc>
      </w:tr>
      <w:tr w:rsidR="002F6DF2" w:rsidRPr="002F6DF2" w:rsidTr="002F6DF2">
        <w:trPr>
          <w:trHeight w:val="57"/>
        </w:trPr>
        <w:tc>
          <w:tcPr>
            <w:tcW w:w="24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162324" w:rsidRPr="002F6DF2" w:rsidRDefault="00162324" w:rsidP="00ED594C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202</w:t>
            </w:r>
            <w:r w:rsidR="00ED594C" w:rsidRPr="002F6DF2">
              <w:rPr>
                <w:sz w:val="20"/>
                <w:szCs w:val="20"/>
              </w:rPr>
              <w:t>4</w:t>
            </w:r>
            <w:r w:rsidRPr="002F6DF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613" w:type="pct"/>
            <w:gridSpan w:val="4"/>
            <w:shd w:val="clear" w:color="auto" w:fill="auto"/>
            <w:noWrap/>
            <w:hideMark/>
          </w:tcPr>
          <w:p w:rsidR="00162324" w:rsidRPr="002F6DF2" w:rsidRDefault="00162324" w:rsidP="00ED594C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202</w:t>
            </w:r>
            <w:r w:rsidR="00ED594C" w:rsidRPr="002F6DF2">
              <w:rPr>
                <w:sz w:val="20"/>
                <w:szCs w:val="20"/>
              </w:rPr>
              <w:t>5</w:t>
            </w:r>
            <w:r w:rsidRPr="002F6DF2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2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</w:tr>
      <w:tr w:rsidR="002F6DF2" w:rsidRPr="002F6DF2" w:rsidTr="002F6DF2">
        <w:trPr>
          <w:trHeight w:val="57"/>
        </w:trPr>
        <w:tc>
          <w:tcPr>
            <w:tcW w:w="24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rPr>
                <w:sz w:val="20"/>
                <w:szCs w:val="20"/>
              </w:rPr>
            </w:pPr>
          </w:p>
        </w:tc>
        <w:tc>
          <w:tcPr>
            <w:tcW w:w="121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план</w:t>
            </w:r>
          </w:p>
        </w:tc>
        <w:tc>
          <w:tcPr>
            <w:tcW w:w="327" w:type="pc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факт</w:t>
            </w:r>
          </w:p>
        </w:tc>
        <w:tc>
          <w:tcPr>
            <w:tcW w:w="588" w:type="pct"/>
            <w:shd w:val="clear" w:color="auto" w:fill="auto"/>
            <w:hideMark/>
          </w:tcPr>
          <w:p w:rsidR="00162324" w:rsidRPr="002F6DF2" w:rsidRDefault="00162324" w:rsidP="005D04CF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 xml:space="preserve">% </w:t>
            </w:r>
            <w:r w:rsidRPr="002F6DF2">
              <w:rPr>
                <w:sz w:val="18"/>
                <w:szCs w:val="18"/>
              </w:rPr>
              <w:t>к предшествующему году</w:t>
            </w:r>
          </w:p>
        </w:tc>
        <w:tc>
          <w:tcPr>
            <w:tcW w:w="370" w:type="pct"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% к плану</w:t>
            </w:r>
          </w:p>
        </w:tc>
        <w:tc>
          <w:tcPr>
            <w:tcW w:w="1023" w:type="pct"/>
            <w:vMerge/>
            <w:shd w:val="clear" w:color="auto" w:fill="auto"/>
            <w:hideMark/>
          </w:tcPr>
          <w:p w:rsidR="00162324" w:rsidRPr="002F6DF2" w:rsidRDefault="00162324" w:rsidP="00FE0AB9">
            <w:pPr>
              <w:jc w:val="center"/>
              <w:rPr>
                <w:sz w:val="20"/>
                <w:szCs w:val="20"/>
              </w:rPr>
            </w:pPr>
          </w:p>
        </w:tc>
      </w:tr>
      <w:tr w:rsidR="002F6DF2" w:rsidRPr="002F6DF2" w:rsidTr="002F6DF2">
        <w:trPr>
          <w:trHeight w:val="57"/>
        </w:trPr>
        <w:tc>
          <w:tcPr>
            <w:tcW w:w="243" w:type="pct"/>
            <w:shd w:val="clear" w:color="auto" w:fill="auto"/>
            <w:hideMark/>
          </w:tcPr>
          <w:p w:rsidR="00162324" w:rsidRPr="002F6DF2" w:rsidRDefault="00162324" w:rsidP="00FE0AB9">
            <w:pPr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81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88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3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162324" w:rsidRPr="002F6DF2" w:rsidTr="002F6DF2">
        <w:trPr>
          <w:trHeight w:val="57"/>
        </w:trPr>
        <w:tc>
          <w:tcPr>
            <w:tcW w:w="243" w:type="pct"/>
            <w:shd w:val="clear" w:color="auto" w:fill="auto"/>
            <w:noWrap/>
            <w:hideMark/>
          </w:tcPr>
          <w:p w:rsidR="00162324" w:rsidRPr="002F6DF2" w:rsidRDefault="00162324" w:rsidP="00FE0AB9">
            <w:pPr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757" w:type="pct"/>
            <w:gridSpan w:val="8"/>
            <w:shd w:val="clear" w:color="auto" w:fill="auto"/>
            <w:hideMark/>
          </w:tcPr>
          <w:p w:rsidR="00162324" w:rsidRPr="002F6DF2" w:rsidRDefault="00162324" w:rsidP="00FE0AB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F6DF2">
              <w:rPr>
                <w:b/>
                <w:bCs/>
                <w:i/>
                <w:iCs/>
                <w:sz w:val="20"/>
                <w:szCs w:val="20"/>
              </w:rPr>
              <w:t>Муниципальная программа «Оказание мер поддержки детям-сиротам и детям, оставшимся без попечения родителей, недееспособным гражданам»</w:t>
            </w:r>
          </w:p>
        </w:tc>
      </w:tr>
      <w:tr w:rsidR="002F6DF2" w:rsidRPr="002F6DF2" w:rsidTr="002F6DF2">
        <w:trPr>
          <w:trHeight w:val="57"/>
        </w:trPr>
        <w:tc>
          <w:tcPr>
            <w:tcW w:w="243" w:type="pct"/>
            <w:shd w:val="clear" w:color="auto" w:fill="auto"/>
            <w:noWrap/>
            <w:hideMark/>
          </w:tcPr>
          <w:p w:rsidR="00FA406D" w:rsidRPr="002F6DF2" w:rsidRDefault="00FA406D" w:rsidP="00FE0AB9">
            <w:pP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2F6DF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13" w:type="pct"/>
            <w:shd w:val="clear" w:color="auto" w:fill="auto"/>
            <w:hideMark/>
          </w:tcPr>
          <w:p w:rsidR="00FA406D" w:rsidRPr="002F6DF2" w:rsidRDefault="00FA406D" w:rsidP="00FE0AB9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1.2. Доля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81" w:type="pct"/>
            <w:shd w:val="clear" w:color="auto" w:fill="auto"/>
            <w:hideMark/>
          </w:tcPr>
          <w:p w:rsidR="00FA406D" w:rsidRPr="002F6DF2" w:rsidRDefault="00FA406D" w:rsidP="00FE0AB9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%</w:t>
            </w:r>
          </w:p>
        </w:tc>
        <w:tc>
          <w:tcPr>
            <w:tcW w:w="327" w:type="pct"/>
            <w:shd w:val="clear" w:color="auto" w:fill="auto"/>
            <w:hideMark/>
          </w:tcPr>
          <w:p w:rsidR="00FA406D" w:rsidRPr="002F6DF2" w:rsidRDefault="00ED594C" w:rsidP="00810687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37</w:t>
            </w:r>
            <w:r w:rsidR="00FA406D" w:rsidRPr="002F6DF2">
              <w:rPr>
                <w:sz w:val="20"/>
                <w:szCs w:val="20"/>
              </w:rPr>
              <w:t>,00</w:t>
            </w:r>
          </w:p>
        </w:tc>
        <w:tc>
          <w:tcPr>
            <w:tcW w:w="327" w:type="pct"/>
            <w:shd w:val="clear" w:color="auto" w:fill="auto"/>
            <w:hideMark/>
          </w:tcPr>
          <w:p w:rsidR="00FA406D" w:rsidRPr="002F6DF2" w:rsidRDefault="00ED594C" w:rsidP="00810687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6</w:t>
            </w:r>
            <w:r w:rsidR="00FA406D" w:rsidRPr="002F6DF2">
              <w:rPr>
                <w:sz w:val="20"/>
                <w:szCs w:val="20"/>
              </w:rPr>
              <w:t>0,00</w:t>
            </w:r>
          </w:p>
        </w:tc>
        <w:tc>
          <w:tcPr>
            <w:tcW w:w="327" w:type="pct"/>
            <w:shd w:val="clear" w:color="auto" w:fill="auto"/>
            <w:hideMark/>
          </w:tcPr>
          <w:p w:rsidR="00FA406D" w:rsidRPr="002F6DF2" w:rsidRDefault="00FA406D" w:rsidP="00ED594C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3</w:t>
            </w:r>
            <w:r w:rsidR="00ED594C" w:rsidRPr="002F6DF2">
              <w:rPr>
                <w:sz w:val="20"/>
                <w:szCs w:val="20"/>
              </w:rPr>
              <w:t>8</w:t>
            </w:r>
            <w:r w:rsidRPr="002F6DF2">
              <w:rPr>
                <w:sz w:val="20"/>
                <w:szCs w:val="20"/>
              </w:rPr>
              <w:t>,00</w:t>
            </w:r>
          </w:p>
        </w:tc>
        <w:tc>
          <w:tcPr>
            <w:tcW w:w="588" w:type="pct"/>
            <w:shd w:val="clear" w:color="auto" w:fill="auto"/>
            <w:noWrap/>
            <w:hideMark/>
          </w:tcPr>
          <w:p w:rsidR="00FA406D" w:rsidRPr="002F6DF2" w:rsidRDefault="00ED594C" w:rsidP="00810687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102,7</w:t>
            </w:r>
            <w:r w:rsidR="00FA406D" w:rsidRPr="002F6DF2">
              <w:rPr>
                <w:sz w:val="20"/>
                <w:szCs w:val="20"/>
              </w:rPr>
              <w:t>%</w:t>
            </w:r>
          </w:p>
        </w:tc>
        <w:tc>
          <w:tcPr>
            <w:tcW w:w="370" w:type="pct"/>
            <w:shd w:val="clear" w:color="auto" w:fill="auto"/>
            <w:hideMark/>
          </w:tcPr>
          <w:p w:rsidR="00FA406D" w:rsidRPr="002F6DF2" w:rsidRDefault="00ED594C" w:rsidP="00810687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63,3</w:t>
            </w:r>
            <w:r w:rsidR="00FA406D" w:rsidRPr="002F6DF2">
              <w:rPr>
                <w:sz w:val="20"/>
                <w:szCs w:val="20"/>
              </w:rPr>
              <w:t>%</w:t>
            </w:r>
          </w:p>
        </w:tc>
        <w:tc>
          <w:tcPr>
            <w:tcW w:w="1023" w:type="pct"/>
            <w:shd w:val="clear" w:color="auto" w:fill="auto"/>
            <w:hideMark/>
          </w:tcPr>
          <w:p w:rsidR="00FA406D" w:rsidRPr="002F6DF2" w:rsidRDefault="00ED594C" w:rsidP="00ED594C">
            <w:pPr>
              <w:rPr>
                <w:sz w:val="18"/>
                <w:szCs w:val="18"/>
              </w:rPr>
            </w:pPr>
            <w:r w:rsidRPr="002F6DF2">
              <w:rPr>
                <w:sz w:val="18"/>
                <w:szCs w:val="18"/>
              </w:rPr>
              <w:t xml:space="preserve">Показатель исполнен частично в связи с тем, что 70 электронных аукционов признаны несостоявшимися по причине отсутствия заявок. Состоялось </w:t>
            </w:r>
            <w:r w:rsidR="00492186" w:rsidRPr="002F6DF2">
              <w:rPr>
                <w:sz w:val="18"/>
                <w:szCs w:val="18"/>
              </w:rPr>
              <w:t>1</w:t>
            </w:r>
            <w:r w:rsidRPr="002F6DF2">
              <w:rPr>
                <w:sz w:val="18"/>
                <w:szCs w:val="18"/>
              </w:rPr>
              <w:t>5 закупок, поэтому приобретено меньше жилых помещений, чем запланировано.</w:t>
            </w:r>
          </w:p>
        </w:tc>
      </w:tr>
    </w:tbl>
    <w:p w:rsidR="00492186" w:rsidRDefault="00492186" w:rsidP="00492186">
      <w:pPr>
        <w:ind w:firstLine="708"/>
        <w:jc w:val="both"/>
        <w:rPr>
          <w:sz w:val="26"/>
          <w:szCs w:val="26"/>
        </w:rPr>
      </w:pPr>
    </w:p>
    <w:p w:rsidR="00492186" w:rsidRPr="002F6DF2" w:rsidRDefault="00492186" w:rsidP="00492186">
      <w:pPr>
        <w:ind w:firstLine="708"/>
        <w:jc w:val="both"/>
      </w:pPr>
      <w:r w:rsidRPr="002F6DF2">
        <w:t>1.</w:t>
      </w:r>
      <w:r w:rsidR="00D21C81">
        <w:t>3</w:t>
      </w:r>
      <w:r w:rsidRPr="002F6DF2">
        <w:t xml:space="preserve">. </w:t>
      </w:r>
      <w:proofErr w:type="gramStart"/>
      <w:r w:rsidRPr="002F6DF2">
        <w:t>Изложить раздел 12 «Муниципальн</w:t>
      </w:r>
      <w:r w:rsidR="002F6DF2" w:rsidRPr="002F6DF2">
        <w:t>ая</w:t>
      </w:r>
      <w:r w:rsidRPr="002F6DF2">
        <w:t xml:space="preserve"> программ</w:t>
      </w:r>
      <w:r w:rsidR="002F6DF2" w:rsidRPr="002F6DF2">
        <w:t>а</w:t>
      </w:r>
      <w:r w:rsidRPr="002F6DF2">
        <w:t xml:space="preserve"> «Оказание мер поддержки детям-сиротам и детям, оставшимся без попечения родителей, недееспособным гражданам» </w:t>
      </w:r>
      <w:r w:rsidR="002F6DF2" w:rsidRPr="002F6DF2">
        <w:t>«</w:t>
      </w:r>
      <w:r w:rsidRPr="002F6DF2">
        <w:t>Оценк</w:t>
      </w:r>
      <w:r w:rsidR="002F6DF2" w:rsidRPr="002F6DF2">
        <w:t>и</w:t>
      </w:r>
      <w:r w:rsidRPr="002F6DF2">
        <w:t xml:space="preserve"> эффективности реализации муниципальных программ</w:t>
      </w:r>
      <w:r w:rsidR="002F6DF2" w:rsidRPr="002F6DF2">
        <w:t xml:space="preserve"> Лужского муниципального района Ленинградской области за 2025 год»</w:t>
      </w:r>
      <w:r w:rsidRPr="002F6DF2">
        <w:t xml:space="preserve"> Сводного годового доклада в следующей редакции:</w:t>
      </w:r>
      <w:proofErr w:type="gramEnd"/>
    </w:p>
    <w:p w:rsidR="002F6DF2" w:rsidRPr="002F6DF2" w:rsidRDefault="002F6DF2" w:rsidP="00492186">
      <w:pPr>
        <w:ind w:firstLine="708"/>
        <w:jc w:val="both"/>
      </w:pPr>
    </w:p>
    <w:tbl>
      <w:tblPr>
        <w:tblW w:w="10211" w:type="dxa"/>
        <w:tblInd w:w="-34" w:type="dxa"/>
        <w:tblLook w:val="04A0" w:firstRow="1" w:lastRow="0" w:firstColumn="1" w:lastColumn="0" w:noHBand="0" w:noVBand="1"/>
      </w:tblPr>
      <w:tblGrid>
        <w:gridCol w:w="416"/>
        <w:gridCol w:w="2747"/>
        <w:gridCol w:w="2288"/>
        <w:gridCol w:w="2084"/>
        <w:gridCol w:w="2676"/>
      </w:tblGrid>
      <w:tr w:rsidR="002F6DF2" w:rsidRPr="002F6DF2" w:rsidTr="002F6DF2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F2" w:rsidRPr="002F6DF2" w:rsidRDefault="002F6DF2" w:rsidP="00684EE3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DF2" w:rsidRPr="002F6DF2" w:rsidRDefault="002F6DF2" w:rsidP="00684EE3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DF2" w:rsidRPr="002F6DF2" w:rsidRDefault="002F6DF2" w:rsidP="00684EE3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Индекс результативности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DF2" w:rsidRPr="002F6DF2" w:rsidRDefault="002F6DF2" w:rsidP="00684EE3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Индекс эффективности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DF2" w:rsidRPr="002F6DF2" w:rsidRDefault="002F6DF2" w:rsidP="00684EE3">
            <w:pPr>
              <w:jc w:val="center"/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Качественная оценка программы (подпрограммы)</w:t>
            </w:r>
          </w:p>
        </w:tc>
      </w:tr>
      <w:tr w:rsidR="002F6DF2" w:rsidRPr="002F6DF2" w:rsidTr="002F6DF2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DF2" w:rsidRPr="002F6DF2" w:rsidRDefault="002F6DF2" w:rsidP="00684EE3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7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DF2" w:rsidRPr="002F6DF2" w:rsidRDefault="002F6DF2" w:rsidP="00684EE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2F6DF2">
              <w:rPr>
                <w:b/>
                <w:bCs/>
                <w:i/>
                <w:iCs/>
                <w:sz w:val="20"/>
                <w:szCs w:val="20"/>
              </w:rPr>
              <w:t>Муниципальная программа «Оказание мер поддержки детям-сиротам и детям, оставшимся без попечения родителей, недееспособным гражданам»</w:t>
            </w:r>
          </w:p>
        </w:tc>
      </w:tr>
      <w:tr w:rsidR="002F6DF2" w:rsidRPr="002F6DF2" w:rsidTr="002F6DF2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DF2" w:rsidRPr="002F6DF2" w:rsidRDefault="002F6DF2" w:rsidP="00684EE3">
            <w:pPr>
              <w:jc w:val="center"/>
              <w:rPr>
                <w:b/>
                <w:bCs/>
                <w:sz w:val="20"/>
                <w:szCs w:val="20"/>
              </w:rPr>
            </w:pPr>
            <w:r w:rsidRPr="002F6DF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DF2" w:rsidRPr="002F6DF2" w:rsidRDefault="002F6DF2" w:rsidP="00684EE3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Итого муниципальная 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DF2" w:rsidRPr="002F6DF2" w:rsidRDefault="002F6DF2" w:rsidP="00684EE3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6DF2" w:rsidRPr="002F6DF2" w:rsidRDefault="002F6DF2" w:rsidP="002F6DF2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0,47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DF2" w:rsidRPr="002F6DF2" w:rsidRDefault="002F6DF2" w:rsidP="00684EE3">
            <w:pPr>
              <w:rPr>
                <w:sz w:val="20"/>
                <w:szCs w:val="20"/>
              </w:rPr>
            </w:pPr>
            <w:r w:rsidRPr="002F6DF2">
              <w:rPr>
                <w:sz w:val="20"/>
                <w:szCs w:val="20"/>
              </w:rPr>
              <w:t>Неудовлетворительный уровень эффективности</w:t>
            </w:r>
          </w:p>
        </w:tc>
      </w:tr>
    </w:tbl>
    <w:p w:rsidR="002F6DF2" w:rsidRPr="00492186" w:rsidRDefault="002F6DF2" w:rsidP="00492186">
      <w:pPr>
        <w:ind w:firstLine="708"/>
        <w:jc w:val="both"/>
        <w:rPr>
          <w:sz w:val="26"/>
          <w:szCs w:val="26"/>
        </w:rPr>
      </w:pPr>
    </w:p>
    <w:p w:rsidR="00162324" w:rsidRPr="005D04CF" w:rsidRDefault="00162324" w:rsidP="00FA406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5D04CF" w:rsidRDefault="004E7EF4" w:rsidP="00FA406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/>
          <w:sz w:val="16"/>
          <w:szCs w:val="16"/>
        </w:rPr>
        <w:t xml:space="preserve">Исполнитель корректировки: </w:t>
      </w:r>
      <w:proofErr w:type="spellStart"/>
      <w:r>
        <w:rPr>
          <w:rFonts w:ascii="Times New Roman" w:hAnsi="Times New Roman"/>
          <w:sz w:val="16"/>
          <w:szCs w:val="16"/>
        </w:rPr>
        <w:t>Новоенко</w:t>
      </w:r>
      <w:proofErr w:type="spellEnd"/>
      <w:r>
        <w:rPr>
          <w:rFonts w:ascii="Times New Roman" w:hAnsi="Times New Roman"/>
          <w:sz w:val="16"/>
          <w:szCs w:val="16"/>
        </w:rPr>
        <w:t xml:space="preserve"> Н.С.</w:t>
      </w:r>
    </w:p>
    <w:p w:rsidR="004E7EF4" w:rsidRPr="005D04CF" w:rsidRDefault="004E7EF4" w:rsidP="00FA406D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19.08.2026</w:t>
      </w:r>
    </w:p>
    <w:sectPr w:rsidR="004E7EF4" w:rsidRPr="005D04CF" w:rsidSect="00FA406D">
      <w:pgSz w:w="11906" w:h="16838"/>
      <w:pgMar w:top="851" w:right="425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B1E" w:rsidRDefault="004A2B1E" w:rsidP="00AB613A">
      <w:r>
        <w:separator/>
      </w:r>
    </w:p>
  </w:endnote>
  <w:endnote w:type="continuationSeparator" w:id="0">
    <w:p w:rsidR="004A2B1E" w:rsidRDefault="004A2B1E" w:rsidP="00AB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B1E" w:rsidRDefault="004A2B1E" w:rsidP="00AB613A">
      <w:r>
        <w:separator/>
      </w:r>
    </w:p>
  </w:footnote>
  <w:footnote w:type="continuationSeparator" w:id="0">
    <w:p w:rsidR="004A2B1E" w:rsidRDefault="004A2B1E" w:rsidP="00AB6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841EE"/>
    <w:multiLevelType w:val="singleLevel"/>
    <w:tmpl w:val="31EC8AC4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046E2C99"/>
    <w:multiLevelType w:val="hybridMultilevel"/>
    <w:tmpl w:val="26ECA2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5C7F85"/>
    <w:multiLevelType w:val="multilevel"/>
    <w:tmpl w:val="EAC4F548"/>
    <w:lvl w:ilvl="0">
      <w:start w:val="1"/>
      <w:numFmt w:val="bullet"/>
      <w:lvlText w:val="o"/>
      <w:lvlJc w:val="left"/>
      <w:pPr>
        <w:ind w:left="786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0DE9566C"/>
    <w:multiLevelType w:val="hybridMultilevel"/>
    <w:tmpl w:val="89248C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904C9C"/>
    <w:multiLevelType w:val="hybridMultilevel"/>
    <w:tmpl w:val="67FC9A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2059ED"/>
    <w:multiLevelType w:val="singleLevel"/>
    <w:tmpl w:val="4F0E5250"/>
    <w:lvl w:ilvl="0">
      <w:start w:val="4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6">
    <w:nsid w:val="133F1184"/>
    <w:multiLevelType w:val="hybridMultilevel"/>
    <w:tmpl w:val="37A293F4"/>
    <w:lvl w:ilvl="0" w:tplc="041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7">
    <w:nsid w:val="13850FFB"/>
    <w:multiLevelType w:val="multilevel"/>
    <w:tmpl w:val="784ED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8C04C7"/>
    <w:multiLevelType w:val="hybridMultilevel"/>
    <w:tmpl w:val="D7429AE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8E0DA5"/>
    <w:multiLevelType w:val="hybridMultilevel"/>
    <w:tmpl w:val="34C48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847F2C"/>
    <w:multiLevelType w:val="hybridMultilevel"/>
    <w:tmpl w:val="1F1E438A"/>
    <w:lvl w:ilvl="0" w:tplc="54688A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66C2460"/>
    <w:multiLevelType w:val="hybridMultilevel"/>
    <w:tmpl w:val="472012A0"/>
    <w:lvl w:ilvl="0" w:tplc="143473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A004DD"/>
    <w:multiLevelType w:val="singleLevel"/>
    <w:tmpl w:val="A13017C8"/>
    <w:lvl w:ilvl="0">
      <w:start w:val="5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2D9C7226"/>
    <w:multiLevelType w:val="multilevel"/>
    <w:tmpl w:val="C63C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085BEE"/>
    <w:multiLevelType w:val="hybridMultilevel"/>
    <w:tmpl w:val="F6F2286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1084344"/>
    <w:multiLevelType w:val="hybridMultilevel"/>
    <w:tmpl w:val="A060110C"/>
    <w:lvl w:ilvl="0" w:tplc="D6EA50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A1EC5"/>
    <w:multiLevelType w:val="hybridMultilevel"/>
    <w:tmpl w:val="F9CED6D2"/>
    <w:lvl w:ilvl="0" w:tplc="69148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963210"/>
    <w:multiLevelType w:val="hybridMultilevel"/>
    <w:tmpl w:val="4BE27614"/>
    <w:lvl w:ilvl="0" w:tplc="041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>
    <w:nsid w:val="3B520363"/>
    <w:multiLevelType w:val="singleLevel"/>
    <w:tmpl w:val="596605D2"/>
    <w:lvl w:ilvl="0">
      <w:start w:val="7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9">
    <w:nsid w:val="3DB74854"/>
    <w:multiLevelType w:val="hybridMultilevel"/>
    <w:tmpl w:val="933285EA"/>
    <w:lvl w:ilvl="0" w:tplc="28D278F4">
      <w:start w:val="5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95095"/>
    <w:multiLevelType w:val="multilevel"/>
    <w:tmpl w:val="48927308"/>
    <w:lvl w:ilvl="0">
      <w:start w:val="1"/>
      <w:numFmt w:val="bullet"/>
      <w:lvlText w:val="o"/>
      <w:lvlJc w:val="left"/>
      <w:pPr>
        <w:ind w:left="1287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1">
    <w:nsid w:val="4B2D3B2B"/>
    <w:multiLevelType w:val="hybridMultilevel"/>
    <w:tmpl w:val="211C88DE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>
    <w:nsid w:val="4FEF527E"/>
    <w:multiLevelType w:val="hybridMultilevel"/>
    <w:tmpl w:val="1474E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079FE"/>
    <w:multiLevelType w:val="singleLevel"/>
    <w:tmpl w:val="D340E862"/>
    <w:lvl w:ilvl="0">
      <w:start w:val="6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4">
    <w:nsid w:val="552A6370"/>
    <w:multiLevelType w:val="hybridMultilevel"/>
    <w:tmpl w:val="CE0C3E28"/>
    <w:lvl w:ilvl="0" w:tplc="0ED2D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B9100F"/>
    <w:multiLevelType w:val="hybridMultilevel"/>
    <w:tmpl w:val="ABDED91E"/>
    <w:lvl w:ilvl="0" w:tplc="087CC7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7C31F8B"/>
    <w:multiLevelType w:val="multilevel"/>
    <w:tmpl w:val="8C0E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CA0C6B"/>
    <w:multiLevelType w:val="multilevel"/>
    <w:tmpl w:val="16ECB4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8">
    <w:nsid w:val="6A452B0D"/>
    <w:multiLevelType w:val="singleLevel"/>
    <w:tmpl w:val="A56C9838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9">
    <w:nsid w:val="6AE47BF7"/>
    <w:multiLevelType w:val="hybridMultilevel"/>
    <w:tmpl w:val="0C545ADA"/>
    <w:lvl w:ilvl="0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0">
    <w:nsid w:val="6BCA6461"/>
    <w:multiLevelType w:val="hybridMultilevel"/>
    <w:tmpl w:val="42401BD8"/>
    <w:lvl w:ilvl="0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>
    <w:nsid w:val="701B7FE4"/>
    <w:multiLevelType w:val="hybridMultilevel"/>
    <w:tmpl w:val="D7A2E022"/>
    <w:lvl w:ilvl="0" w:tplc="04E64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1830064"/>
    <w:multiLevelType w:val="hybridMultilevel"/>
    <w:tmpl w:val="01FC8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0A2238"/>
    <w:multiLevelType w:val="hybridMultilevel"/>
    <w:tmpl w:val="0AB06F0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90555F"/>
    <w:multiLevelType w:val="hybridMultilevel"/>
    <w:tmpl w:val="18B06BCC"/>
    <w:lvl w:ilvl="0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</w:abstractNum>
  <w:abstractNum w:abstractNumId="35">
    <w:nsid w:val="7AE905C8"/>
    <w:multiLevelType w:val="hybridMultilevel"/>
    <w:tmpl w:val="6FA457E6"/>
    <w:lvl w:ilvl="0" w:tplc="86CA99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03136F"/>
    <w:multiLevelType w:val="singleLevel"/>
    <w:tmpl w:val="71D212A0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7">
    <w:nsid w:val="7EDA49DD"/>
    <w:multiLevelType w:val="multilevel"/>
    <w:tmpl w:val="CD7EE7BA"/>
    <w:lvl w:ilvl="0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35"/>
  </w:num>
  <w:num w:numId="2">
    <w:abstractNumId w:val="10"/>
  </w:num>
  <w:num w:numId="3">
    <w:abstractNumId w:val="22"/>
  </w:num>
  <w:num w:numId="4">
    <w:abstractNumId w:val="0"/>
  </w:num>
  <w:num w:numId="5">
    <w:abstractNumId w:val="36"/>
  </w:num>
  <w:num w:numId="6">
    <w:abstractNumId w:val="28"/>
  </w:num>
  <w:num w:numId="7">
    <w:abstractNumId w:val="5"/>
  </w:num>
  <w:num w:numId="8">
    <w:abstractNumId w:val="12"/>
  </w:num>
  <w:num w:numId="9">
    <w:abstractNumId w:val="23"/>
  </w:num>
  <w:num w:numId="10">
    <w:abstractNumId w:val="18"/>
  </w:num>
  <w:num w:numId="11">
    <w:abstractNumId w:val="3"/>
  </w:num>
  <w:num w:numId="12">
    <w:abstractNumId w:val="15"/>
  </w:num>
  <w:num w:numId="13">
    <w:abstractNumId w:val="32"/>
  </w:num>
  <w:num w:numId="14">
    <w:abstractNumId w:val="19"/>
  </w:num>
  <w:num w:numId="15">
    <w:abstractNumId w:val="2"/>
  </w:num>
  <w:num w:numId="16">
    <w:abstractNumId w:val="20"/>
  </w:num>
  <w:num w:numId="17">
    <w:abstractNumId w:val="16"/>
  </w:num>
  <w:num w:numId="18">
    <w:abstractNumId w:val="34"/>
  </w:num>
  <w:num w:numId="19">
    <w:abstractNumId w:val="11"/>
  </w:num>
  <w:num w:numId="20">
    <w:abstractNumId w:val="30"/>
  </w:num>
  <w:num w:numId="21">
    <w:abstractNumId w:val="21"/>
  </w:num>
  <w:num w:numId="22">
    <w:abstractNumId w:val="31"/>
  </w:num>
  <w:num w:numId="23">
    <w:abstractNumId w:val="8"/>
  </w:num>
  <w:num w:numId="24">
    <w:abstractNumId w:val="14"/>
  </w:num>
  <w:num w:numId="25">
    <w:abstractNumId w:val="6"/>
  </w:num>
  <w:num w:numId="26">
    <w:abstractNumId w:val="27"/>
  </w:num>
  <w:num w:numId="27">
    <w:abstractNumId w:val="37"/>
  </w:num>
  <w:num w:numId="28">
    <w:abstractNumId w:val="24"/>
  </w:num>
  <w:num w:numId="29">
    <w:abstractNumId w:val="1"/>
  </w:num>
  <w:num w:numId="30">
    <w:abstractNumId w:val="29"/>
  </w:num>
  <w:num w:numId="31">
    <w:abstractNumId w:val="33"/>
  </w:num>
  <w:num w:numId="32">
    <w:abstractNumId w:val="17"/>
  </w:num>
  <w:num w:numId="33">
    <w:abstractNumId w:val="26"/>
  </w:num>
  <w:num w:numId="34">
    <w:abstractNumId w:val="7"/>
  </w:num>
  <w:num w:numId="35">
    <w:abstractNumId w:val="13"/>
  </w:num>
  <w:num w:numId="36">
    <w:abstractNumId w:val="4"/>
  </w:num>
  <w:num w:numId="37">
    <w:abstractNumId w:val="25"/>
  </w:num>
  <w:num w:numId="3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279"/>
    <w:rsid w:val="0000672A"/>
    <w:rsid w:val="00011E7C"/>
    <w:rsid w:val="00011FCC"/>
    <w:rsid w:val="0001239A"/>
    <w:rsid w:val="00014F8D"/>
    <w:rsid w:val="00025EF1"/>
    <w:rsid w:val="00025F57"/>
    <w:rsid w:val="000273F6"/>
    <w:rsid w:val="0003406F"/>
    <w:rsid w:val="000349E7"/>
    <w:rsid w:val="000437CA"/>
    <w:rsid w:val="0004532A"/>
    <w:rsid w:val="000516F7"/>
    <w:rsid w:val="000542C7"/>
    <w:rsid w:val="00055D89"/>
    <w:rsid w:val="00060D95"/>
    <w:rsid w:val="000616FC"/>
    <w:rsid w:val="00061837"/>
    <w:rsid w:val="00062DA0"/>
    <w:rsid w:val="00063365"/>
    <w:rsid w:val="00074A0E"/>
    <w:rsid w:val="000848C9"/>
    <w:rsid w:val="00086908"/>
    <w:rsid w:val="00087953"/>
    <w:rsid w:val="000958B9"/>
    <w:rsid w:val="000A7811"/>
    <w:rsid w:val="000B4517"/>
    <w:rsid w:val="000B6A16"/>
    <w:rsid w:val="000B7942"/>
    <w:rsid w:val="000C141D"/>
    <w:rsid w:val="000C1F9B"/>
    <w:rsid w:val="000C7386"/>
    <w:rsid w:val="000D0083"/>
    <w:rsid w:val="000D164E"/>
    <w:rsid w:val="000D279C"/>
    <w:rsid w:val="000E4E79"/>
    <w:rsid w:val="000E7119"/>
    <w:rsid w:val="000E7E44"/>
    <w:rsid w:val="000F1105"/>
    <w:rsid w:val="000F2A01"/>
    <w:rsid w:val="000F4EA7"/>
    <w:rsid w:val="000F71B4"/>
    <w:rsid w:val="001052F4"/>
    <w:rsid w:val="00107D1C"/>
    <w:rsid w:val="00110922"/>
    <w:rsid w:val="00125039"/>
    <w:rsid w:val="00133D35"/>
    <w:rsid w:val="001367B9"/>
    <w:rsid w:val="00142482"/>
    <w:rsid w:val="001529C1"/>
    <w:rsid w:val="00155A00"/>
    <w:rsid w:val="00162324"/>
    <w:rsid w:val="00164918"/>
    <w:rsid w:val="00166575"/>
    <w:rsid w:val="00172585"/>
    <w:rsid w:val="001860A9"/>
    <w:rsid w:val="00187991"/>
    <w:rsid w:val="00194B82"/>
    <w:rsid w:val="00195A65"/>
    <w:rsid w:val="00196A2E"/>
    <w:rsid w:val="001A4B83"/>
    <w:rsid w:val="001A6741"/>
    <w:rsid w:val="001B1E6E"/>
    <w:rsid w:val="001B5F6B"/>
    <w:rsid w:val="001B6130"/>
    <w:rsid w:val="001B6DE6"/>
    <w:rsid w:val="001B6FA7"/>
    <w:rsid w:val="001C1440"/>
    <w:rsid w:val="001E06C4"/>
    <w:rsid w:val="001E1E12"/>
    <w:rsid w:val="001F7840"/>
    <w:rsid w:val="00201C1D"/>
    <w:rsid w:val="00215240"/>
    <w:rsid w:val="002154FD"/>
    <w:rsid w:val="00216D61"/>
    <w:rsid w:val="0021776F"/>
    <w:rsid w:val="00217A63"/>
    <w:rsid w:val="00225901"/>
    <w:rsid w:val="002270BE"/>
    <w:rsid w:val="00231877"/>
    <w:rsid w:val="002408BA"/>
    <w:rsid w:val="00245E03"/>
    <w:rsid w:val="00252E5E"/>
    <w:rsid w:val="00253E47"/>
    <w:rsid w:val="00254CA1"/>
    <w:rsid w:val="00260CC1"/>
    <w:rsid w:val="002616A6"/>
    <w:rsid w:val="002616CE"/>
    <w:rsid w:val="00263279"/>
    <w:rsid w:val="00264B5A"/>
    <w:rsid w:val="00273AC6"/>
    <w:rsid w:val="00276F83"/>
    <w:rsid w:val="00281848"/>
    <w:rsid w:val="00295A85"/>
    <w:rsid w:val="002A4B24"/>
    <w:rsid w:val="002A5CCC"/>
    <w:rsid w:val="002B0F47"/>
    <w:rsid w:val="002B32C3"/>
    <w:rsid w:val="002C3547"/>
    <w:rsid w:val="002C4FA6"/>
    <w:rsid w:val="002D4AB2"/>
    <w:rsid w:val="002F1245"/>
    <w:rsid w:val="002F52B0"/>
    <w:rsid w:val="002F6DF2"/>
    <w:rsid w:val="003046F9"/>
    <w:rsid w:val="003124D3"/>
    <w:rsid w:val="00312E7F"/>
    <w:rsid w:val="00321227"/>
    <w:rsid w:val="00323C41"/>
    <w:rsid w:val="00327064"/>
    <w:rsid w:val="003426CE"/>
    <w:rsid w:val="00344755"/>
    <w:rsid w:val="0034762F"/>
    <w:rsid w:val="00352937"/>
    <w:rsid w:val="00355325"/>
    <w:rsid w:val="003608F7"/>
    <w:rsid w:val="00363BE7"/>
    <w:rsid w:val="003705C5"/>
    <w:rsid w:val="00371AFE"/>
    <w:rsid w:val="00372340"/>
    <w:rsid w:val="0037467A"/>
    <w:rsid w:val="00382369"/>
    <w:rsid w:val="00384F7E"/>
    <w:rsid w:val="00385E55"/>
    <w:rsid w:val="00393EFC"/>
    <w:rsid w:val="003948DD"/>
    <w:rsid w:val="003A37A3"/>
    <w:rsid w:val="003B2113"/>
    <w:rsid w:val="003B5EF8"/>
    <w:rsid w:val="003B6660"/>
    <w:rsid w:val="003B74CE"/>
    <w:rsid w:val="003C13D7"/>
    <w:rsid w:val="003C5247"/>
    <w:rsid w:val="003D28C8"/>
    <w:rsid w:val="003D3446"/>
    <w:rsid w:val="003D4DF5"/>
    <w:rsid w:val="003D7FED"/>
    <w:rsid w:val="003E41D8"/>
    <w:rsid w:val="003E6CF6"/>
    <w:rsid w:val="003E777C"/>
    <w:rsid w:val="003E7B63"/>
    <w:rsid w:val="0040185A"/>
    <w:rsid w:val="00420E60"/>
    <w:rsid w:val="00425D5B"/>
    <w:rsid w:val="00426B06"/>
    <w:rsid w:val="00433259"/>
    <w:rsid w:val="00437AD9"/>
    <w:rsid w:val="0044184C"/>
    <w:rsid w:val="00452BFB"/>
    <w:rsid w:val="00453047"/>
    <w:rsid w:val="004530C0"/>
    <w:rsid w:val="004547C3"/>
    <w:rsid w:val="00456AE7"/>
    <w:rsid w:val="004614C1"/>
    <w:rsid w:val="00463008"/>
    <w:rsid w:val="0046454F"/>
    <w:rsid w:val="00464E11"/>
    <w:rsid w:val="00465DFF"/>
    <w:rsid w:val="00476401"/>
    <w:rsid w:val="004802EB"/>
    <w:rsid w:val="0048083A"/>
    <w:rsid w:val="00492186"/>
    <w:rsid w:val="004A12DE"/>
    <w:rsid w:val="004A2B1E"/>
    <w:rsid w:val="004A702A"/>
    <w:rsid w:val="004B121B"/>
    <w:rsid w:val="004B3922"/>
    <w:rsid w:val="004D2114"/>
    <w:rsid w:val="004D35C7"/>
    <w:rsid w:val="004D4317"/>
    <w:rsid w:val="004D481D"/>
    <w:rsid w:val="004E1093"/>
    <w:rsid w:val="004E1628"/>
    <w:rsid w:val="004E7EF4"/>
    <w:rsid w:val="004F134E"/>
    <w:rsid w:val="00500FEC"/>
    <w:rsid w:val="005074EE"/>
    <w:rsid w:val="00512D3F"/>
    <w:rsid w:val="00520F50"/>
    <w:rsid w:val="00522DCC"/>
    <w:rsid w:val="00523469"/>
    <w:rsid w:val="005309D4"/>
    <w:rsid w:val="00533A96"/>
    <w:rsid w:val="00534BC2"/>
    <w:rsid w:val="005350CE"/>
    <w:rsid w:val="00536464"/>
    <w:rsid w:val="0054000A"/>
    <w:rsid w:val="00547467"/>
    <w:rsid w:val="00551FDD"/>
    <w:rsid w:val="00554A7C"/>
    <w:rsid w:val="00563109"/>
    <w:rsid w:val="00573883"/>
    <w:rsid w:val="00583960"/>
    <w:rsid w:val="00596D7F"/>
    <w:rsid w:val="005A36DD"/>
    <w:rsid w:val="005A4D3D"/>
    <w:rsid w:val="005A552B"/>
    <w:rsid w:val="005A681A"/>
    <w:rsid w:val="005B04EA"/>
    <w:rsid w:val="005B2497"/>
    <w:rsid w:val="005C0B8A"/>
    <w:rsid w:val="005C1A69"/>
    <w:rsid w:val="005D04CF"/>
    <w:rsid w:val="005D0F7E"/>
    <w:rsid w:val="005D65FE"/>
    <w:rsid w:val="005E0FA5"/>
    <w:rsid w:val="005F33B1"/>
    <w:rsid w:val="005F5004"/>
    <w:rsid w:val="005F6B96"/>
    <w:rsid w:val="0060203D"/>
    <w:rsid w:val="00602D3D"/>
    <w:rsid w:val="00603494"/>
    <w:rsid w:val="00612AB9"/>
    <w:rsid w:val="00613D89"/>
    <w:rsid w:val="00615D29"/>
    <w:rsid w:val="00617E91"/>
    <w:rsid w:val="00624F6A"/>
    <w:rsid w:val="0062647E"/>
    <w:rsid w:val="006428A6"/>
    <w:rsid w:val="00643CDB"/>
    <w:rsid w:val="00652256"/>
    <w:rsid w:val="006730FB"/>
    <w:rsid w:val="006817F1"/>
    <w:rsid w:val="00682C6C"/>
    <w:rsid w:val="0068377C"/>
    <w:rsid w:val="00697747"/>
    <w:rsid w:val="00697B4B"/>
    <w:rsid w:val="006A225B"/>
    <w:rsid w:val="006A29F1"/>
    <w:rsid w:val="006A4A6A"/>
    <w:rsid w:val="006A759E"/>
    <w:rsid w:val="006B5B2E"/>
    <w:rsid w:val="006C4A5D"/>
    <w:rsid w:val="006D1654"/>
    <w:rsid w:val="006D173B"/>
    <w:rsid w:val="006D25CA"/>
    <w:rsid w:val="006D6B43"/>
    <w:rsid w:val="006E04FD"/>
    <w:rsid w:val="006E0F48"/>
    <w:rsid w:val="006F6933"/>
    <w:rsid w:val="006F7428"/>
    <w:rsid w:val="007167A6"/>
    <w:rsid w:val="00721D3F"/>
    <w:rsid w:val="007230C4"/>
    <w:rsid w:val="0072516A"/>
    <w:rsid w:val="00741A52"/>
    <w:rsid w:val="007438C8"/>
    <w:rsid w:val="00746E76"/>
    <w:rsid w:val="00747A2F"/>
    <w:rsid w:val="00750B4A"/>
    <w:rsid w:val="0075727D"/>
    <w:rsid w:val="007627A9"/>
    <w:rsid w:val="00764152"/>
    <w:rsid w:val="00764F9F"/>
    <w:rsid w:val="007661F2"/>
    <w:rsid w:val="007870BF"/>
    <w:rsid w:val="007926FE"/>
    <w:rsid w:val="007A0849"/>
    <w:rsid w:val="007A24CA"/>
    <w:rsid w:val="007A2644"/>
    <w:rsid w:val="007B21FD"/>
    <w:rsid w:val="007C53AC"/>
    <w:rsid w:val="007D0378"/>
    <w:rsid w:val="007D1EED"/>
    <w:rsid w:val="007D20CF"/>
    <w:rsid w:val="007E26FE"/>
    <w:rsid w:val="007F5752"/>
    <w:rsid w:val="008016F8"/>
    <w:rsid w:val="00802FBD"/>
    <w:rsid w:val="00805D1E"/>
    <w:rsid w:val="008060E7"/>
    <w:rsid w:val="00816359"/>
    <w:rsid w:val="00820388"/>
    <w:rsid w:val="00820EEE"/>
    <w:rsid w:val="00823486"/>
    <w:rsid w:val="00825B04"/>
    <w:rsid w:val="008260D5"/>
    <w:rsid w:val="00827B3E"/>
    <w:rsid w:val="00831722"/>
    <w:rsid w:val="00831914"/>
    <w:rsid w:val="00831E2E"/>
    <w:rsid w:val="00832479"/>
    <w:rsid w:val="0084076A"/>
    <w:rsid w:val="00841792"/>
    <w:rsid w:val="00845591"/>
    <w:rsid w:val="0084565F"/>
    <w:rsid w:val="00851F58"/>
    <w:rsid w:val="008572E7"/>
    <w:rsid w:val="00860175"/>
    <w:rsid w:val="00862330"/>
    <w:rsid w:val="00865368"/>
    <w:rsid w:val="00876F00"/>
    <w:rsid w:val="008831F6"/>
    <w:rsid w:val="00883C66"/>
    <w:rsid w:val="0089025D"/>
    <w:rsid w:val="00892CD3"/>
    <w:rsid w:val="008A4E57"/>
    <w:rsid w:val="008A5412"/>
    <w:rsid w:val="008B26B6"/>
    <w:rsid w:val="008B49A4"/>
    <w:rsid w:val="008B7820"/>
    <w:rsid w:val="008E7245"/>
    <w:rsid w:val="008F11EF"/>
    <w:rsid w:val="0090388B"/>
    <w:rsid w:val="00903DF5"/>
    <w:rsid w:val="00903F90"/>
    <w:rsid w:val="00905815"/>
    <w:rsid w:val="00905EB3"/>
    <w:rsid w:val="00935AE2"/>
    <w:rsid w:val="00941583"/>
    <w:rsid w:val="00947B7B"/>
    <w:rsid w:val="009506CF"/>
    <w:rsid w:val="00961635"/>
    <w:rsid w:val="00964E92"/>
    <w:rsid w:val="009671DF"/>
    <w:rsid w:val="00967C80"/>
    <w:rsid w:val="00970211"/>
    <w:rsid w:val="009702F6"/>
    <w:rsid w:val="00972A53"/>
    <w:rsid w:val="009773E4"/>
    <w:rsid w:val="00982D04"/>
    <w:rsid w:val="00983419"/>
    <w:rsid w:val="009840ED"/>
    <w:rsid w:val="009859ED"/>
    <w:rsid w:val="00994C57"/>
    <w:rsid w:val="009A0C73"/>
    <w:rsid w:val="009B254A"/>
    <w:rsid w:val="009C04B6"/>
    <w:rsid w:val="009C539F"/>
    <w:rsid w:val="009C7891"/>
    <w:rsid w:val="009C7BF2"/>
    <w:rsid w:val="009D061E"/>
    <w:rsid w:val="009D64E5"/>
    <w:rsid w:val="009E08BE"/>
    <w:rsid w:val="009E1890"/>
    <w:rsid w:val="009E5C2B"/>
    <w:rsid w:val="009E7DA5"/>
    <w:rsid w:val="009F01E7"/>
    <w:rsid w:val="009F02E1"/>
    <w:rsid w:val="009F2F74"/>
    <w:rsid w:val="009F3276"/>
    <w:rsid w:val="009F5790"/>
    <w:rsid w:val="00A15974"/>
    <w:rsid w:val="00A15A3F"/>
    <w:rsid w:val="00A24A37"/>
    <w:rsid w:val="00A256E9"/>
    <w:rsid w:val="00A308D9"/>
    <w:rsid w:val="00A361B4"/>
    <w:rsid w:val="00A4285F"/>
    <w:rsid w:val="00A53DB0"/>
    <w:rsid w:val="00A56C1E"/>
    <w:rsid w:val="00A614C8"/>
    <w:rsid w:val="00A624C7"/>
    <w:rsid w:val="00A62AE1"/>
    <w:rsid w:val="00A63080"/>
    <w:rsid w:val="00A76EE4"/>
    <w:rsid w:val="00A76EF7"/>
    <w:rsid w:val="00A971AC"/>
    <w:rsid w:val="00AB01EC"/>
    <w:rsid w:val="00AB60F2"/>
    <w:rsid w:val="00AB613A"/>
    <w:rsid w:val="00AB6DFF"/>
    <w:rsid w:val="00AD24C0"/>
    <w:rsid w:val="00AE62B4"/>
    <w:rsid w:val="00AE689D"/>
    <w:rsid w:val="00AF0552"/>
    <w:rsid w:val="00AF2393"/>
    <w:rsid w:val="00AF28CE"/>
    <w:rsid w:val="00AF36FE"/>
    <w:rsid w:val="00B069A1"/>
    <w:rsid w:val="00B11DA2"/>
    <w:rsid w:val="00B161AA"/>
    <w:rsid w:val="00B26C68"/>
    <w:rsid w:val="00B34C59"/>
    <w:rsid w:val="00B35A61"/>
    <w:rsid w:val="00B402FA"/>
    <w:rsid w:val="00B51DAD"/>
    <w:rsid w:val="00B55266"/>
    <w:rsid w:val="00B56B2C"/>
    <w:rsid w:val="00B648FA"/>
    <w:rsid w:val="00B64DF2"/>
    <w:rsid w:val="00B71086"/>
    <w:rsid w:val="00B82386"/>
    <w:rsid w:val="00B835C4"/>
    <w:rsid w:val="00B8763C"/>
    <w:rsid w:val="00B94D4D"/>
    <w:rsid w:val="00B9594A"/>
    <w:rsid w:val="00B96A41"/>
    <w:rsid w:val="00BA1F1A"/>
    <w:rsid w:val="00BB498D"/>
    <w:rsid w:val="00BB4B69"/>
    <w:rsid w:val="00BB5F99"/>
    <w:rsid w:val="00BC2073"/>
    <w:rsid w:val="00BD73DF"/>
    <w:rsid w:val="00BD7780"/>
    <w:rsid w:val="00BE03A5"/>
    <w:rsid w:val="00BE04A0"/>
    <w:rsid w:val="00BE1A07"/>
    <w:rsid w:val="00BF1AF3"/>
    <w:rsid w:val="00C00DD9"/>
    <w:rsid w:val="00C10D76"/>
    <w:rsid w:val="00C234B5"/>
    <w:rsid w:val="00C3573F"/>
    <w:rsid w:val="00C36A48"/>
    <w:rsid w:val="00C41F37"/>
    <w:rsid w:val="00C473B9"/>
    <w:rsid w:val="00C52B54"/>
    <w:rsid w:val="00C576F4"/>
    <w:rsid w:val="00C61F97"/>
    <w:rsid w:val="00C6204A"/>
    <w:rsid w:val="00C64F2E"/>
    <w:rsid w:val="00C668DF"/>
    <w:rsid w:val="00C70A32"/>
    <w:rsid w:val="00C7176B"/>
    <w:rsid w:val="00C722FA"/>
    <w:rsid w:val="00C7685A"/>
    <w:rsid w:val="00C87BBB"/>
    <w:rsid w:val="00C90DBB"/>
    <w:rsid w:val="00C91315"/>
    <w:rsid w:val="00CB2072"/>
    <w:rsid w:val="00CB5DB8"/>
    <w:rsid w:val="00CC0C50"/>
    <w:rsid w:val="00CD13CA"/>
    <w:rsid w:val="00CD1BAA"/>
    <w:rsid w:val="00CD6F14"/>
    <w:rsid w:val="00CE64A5"/>
    <w:rsid w:val="00CF28A0"/>
    <w:rsid w:val="00CF4816"/>
    <w:rsid w:val="00CF5BC8"/>
    <w:rsid w:val="00CF64A8"/>
    <w:rsid w:val="00CF6B42"/>
    <w:rsid w:val="00D0254D"/>
    <w:rsid w:val="00D12B33"/>
    <w:rsid w:val="00D1426B"/>
    <w:rsid w:val="00D21C81"/>
    <w:rsid w:val="00D22C4C"/>
    <w:rsid w:val="00D32337"/>
    <w:rsid w:val="00D33FC2"/>
    <w:rsid w:val="00D44DDB"/>
    <w:rsid w:val="00D46371"/>
    <w:rsid w:val="00D5144C"/>
    <w:rsid w:val="00D55745"/>
    <w:rsid w:val="00D63F29"/>
    <w:rsid w:val="00D63FC3"/>
    <w:rsid w:val="00D72473"/>
    <w:rsid w:val="00D752BE"/>
    <w:rsid w:val="00D76421"/>
    <w:rsid w:val="00D92A93"/>
    <w:rsid w:val="00D954FC"/>
    <w:rsid w:val="00D97AE6"/>
    <w:rsid w:val="00DA2047"/>
    <w:rsid w:val="00DA2DCB"/>
    <w:rsid w:val="00DA623E"/>
    <w:rsid w:val="00DB3BDC"/>
    <w:rsid w:val="00DB5F98"/>
    <w:rsid w:val="00DC0CD0"/>
    <w:rsid w:val="00DC7621"/>
    <w:rsid w:val="00DD1798"/>
    <w:rsid w:val="00DD2049"/>
    <w:rsid w:val="00DD2FEA"/>
    <w:rsid w:val="00DD347A"/>
    <w:rsid w:val="00DE2F95"/>
    <w:rsid w:val="00DE6353"/>
    <w:rsid w:val="00DF0E98"/>
    <w:rsid w:val="00E01518"/>
    <w:rsid w:val="00E02E4D"/>
    <w:rsid w:val="00E03F19"/>
    <w:rsid w:val="00E03F7A"/>
    <w:rsid w:val="00E05003"/>
    <w:rsid w:val="00E13CFA"/>
    <w:rsid w:val="00E26306"/>
    <w:rsid w:val="00E3129C"/>
    <w:rsid w:val="00E41021"/>
    <w:rsid w:val="00E43B03"/>
    <w:rsid w:val="00E56182"/>
    <w:rsid w:val="00E5726B"/>
    <w:rsid w:val="00E64936"/>
    <w:rsid w:val="00E65B54"/>
    <w:rsid w:val="00E7777F"/>
    <w:rsid w:val="00E837E7"/>
    <w:rsid w:val="00EC06AD"/>
    <w:rsid w:val="00EC38F2"/>
    <w:rsid w:val="00ED02F5"/>
    <w:rsid w:val="00ED1EA3"/>
    <w:rsid w:val="00ED581E"/>
    <w:rsid w:val="00ED594C"/>
    <w:rsid w:val="00ED7E44"/>
    <w:rsid w:val="00EE1BBC"/>
    <w:rsid w:val="00EE24B6"/>
    <w:rsid w:val="00EE2D9E"/>
    <w:rsid w:val="00EE5467"/>
    <w:rsid w:val="00EF14E3"/>
    <w:rsid w:val="00EF76A0"/>
    <w:rsid w:val="00F00A86"/>
    <w:rsid w:val="00F018EA"/>
    <w:rsid w:val="00F01941"/>
    <w:rsid w:val="00F01DE3"/>
    <w:rsid w:val="00F043FE"/>
    <w:rsid w:val="00F05BBB"/>
    <w:rsid w:val="00F222EF"/>
    <w:rsid w:val="00F30616"/>
    <w:rsid w:val="00F32E29"/>
    <w:rsid w:val="00F36668"/>
    <w:rsid w:val="00F40A18"/>
    <w:rsid w:val="00F445AF"/>
    <w:rsid w:val="00F62CF2"/>
    <w:rsid w:val="00F6673A"/>
    <w:rsid w:val="00F70430"/>
    <w:rsid w:val="00F7049C"/>
    <w:rsid w:val="00F76B5D"/>
    <w:rsid w:val="00F927F2"/>
    <w:rsid w:val="00F9399D"/>
    <w:rsid w:val="00FA406D"/>
    <w:rsid w:val="00FA42A1"/>
    <w:rsid w:val="00FA4792"/>
    <w:rsid w:val="00FA4888"/>
    <w:rsid w:val="00FB1703"/>
    <w:rsid w:val="00FB418F"/>
    <w:rsid w:val="00FB6C9C"/>
    <w:rsid w:val="00FC16C2"/>
    <w:rsid w:val="00FC3A45"/>
    <w:rsid w:val="00FC42C5"/>
    <w:rsid w:val="00FC5421"/>
    <w:rsid w:val="00FD22C8"/>
    <w:rsid w:val="00FD3217"/>
    <w:rsid w:val="00FD7D52"/>
    <w:rsid w:val="00FE0AB9"/>
    <w:rsid w:val="00FE33D4"/>
    <w:rsid w:val="00FE38BA"/>
    <w:rsid w:val="00FE39A3"/>
    <w:rsid w:val="00FE3A56"/>
    <w:rsid w:val="00FE6083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2F5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6C4A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2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4A5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 Spacing"/>
    <w:uiPriority w:val="99"/>
    <w:qFormat/>
    <w:rsid w:val="00263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8417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basedOn w:val="a0"/>
    <w:link w:val="a4"/>
    <w:rsid w:val="00C90DBB"/>
    <w:rPr>
      <w:rFonts w:ascii="Calibri" w:eastAsia="Times New Roman" w:hAnsi="Calibri" w:cs="Times New Roman"/>
      <w:lang w:eastAsia="ru-RU"/>
    </w:rPr>
  </w:style>
  <w:style w:type="character" w:styleId="a6">
    <w:name w:val="Hyperlink"/>
    <w:uiPriority w:val="99"/>
    <w:rsid w:val="00F7049C"/>
    <w:rPr>
      <w:color w:val="0000FF"/>
      <w:u w:val="single"/>
    </w:rPr>
  </w:style>
  <w:style w:type="character" w:styleId="a7">
    <w:name w:val="Strong"/>
    <w:basedOn w:val="a0"/>
    <w:uiPriority w:val="22"/>
    <w:qFormat/>
    <w:rsid w:val="00F7049C"/>
    <w:rPr>
      <w:b/>
      <w:bCs/>
    </w:rPr>
  </w:style>
  <w:style w:type="paragraph" w:customStyle="1" w:styleId="ConsPlusNonformat">
    <w:name w:val="ConsPlusNonformat"/>
    <w:rsid w:val="00F70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4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4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D02F5"/>
    <w:rPr>
      <w:lang w:val="en-US"/>
    </w:rPr>
  </w:style>
  <w:style w:type="character" w:customStyle="1" w:styleId="apple-converted-space">
    <w:name w:val="apple-converted-space"/>
    <w:basedOn w:val="a0"/>
    <w:rsid w:val="00AF36FE"/>
  </w:style>
  <w:style w:type="paragraph" w:customStyle="1" w:styleId="ab">
    <w:name w:val="Нормальный (таблица)"/>
    <w:basedOn w:val="a"/>
    <w:next w:val="a"/>
    <w:uiPriority w:val="99"/>
    <w:rsid w:val="007627A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c">
    <w:name w:val="annotation reference"/>
    <w:basedOn w:val="a0"/>
    <w:uiPriority w:val="99"/>
    <w:semiHidden/>
    <w:unhideWhenUsed/>
    <w:rsid w:val="007C53A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53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53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53A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5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B613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B613A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AB613A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AB613A"/>
    <w:rPr>
      <w:vertAlign w:val="superscript"/>
    </w:rPr>
  </w:style>
  <w:style w:type="paragraph" w:customStyle="1" w:styleId="Heading">
    <w:name w:val="Heading"/>
    <w:rsid w:val="00F0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4">
    <w:name w:val="Font Style14"/>
    <w:basedOn w:val="a0"/>
    <w:uiPriority w:val="99"/>
    <w:rsid w:val="007A24CA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07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B8238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B82386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3">
    <w:name w:val="Style3"/>
    <w:basedOn w:val="a"/>
    <w:rsid w:val="00B82386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B82386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2">
    <w:name w:val="Font Style12"/>
    <w:basedOn w:val="a0"/>
    <w:uiPriority w:val="99"/>
    <w:rsid w:val="00B8238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B82386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8">
    <w:name w:val="Style8"/>
    <w:basedOn w:val="a"/>
    <w:uiPriority w:val="99"/>
    <w:rsid w:val="00AB01EC"/>
    <w:pPr>
      <w:widowControl w:val="0"/>
      <w:autoSpaceDE w:val="0"/>
      <w:autoSpaceDN w:val="0"/>
      <w:adjustRightInd w:val="0"/>
      <w:spacing w:line="279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AB01E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545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01E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01E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ind w:firstLine="703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character" w:styleId="af7">
    <w:name w:val="Emphasis"/>
    <w:basedOn w:val="a0"/>
    <w:qFormat/>
    <w:rsid w:val="00DD2049"/>
    <w:rPr>
      <w:i/>
      <w:iCs/>
    </w:rPr>
  </w:style>
  <w:style w:type="character" w:customStyle="1" w:styleId="FontStyle20">
    <w:name w:val="Font Style20"/>
    <w:uiPriority w:val="99"/>
    <w:rsid w:val="00DD20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1">
    <w:name w:val="Заголовок №1"/>
    <w:link w:val="110"/>
    <w:uiPriority w:val="99"/>
    <w:locked/>
    <w:rsid w:val="00DD2049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DD2049"/>
    <w:pPr>
      <w:shd w:val="clear" w:color="auto" w:fill="FFFFFF"/>
      <w:spacing w:after="480" w:line="240" w:lineRule="atLeast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apple-style-span">
    <w:name w:val="apple-style-span"/>
    <w:rsid w:val="00DD2049"/>
  </w:style>
  <w:style w:type="character" w:customStyle="1" w:styleId="21">
    <w:name w:val="Основной текст (2)_"/>
    <w:link w:val="22"/>
    <w:locked/>
    <w:rsid w:val="00DD2049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2049"/>
    <w:pPr>
      <w:shd w:val="clear" w:color="auto" w:fill="FFFFFF"/>
      <w:spacing w:after="42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FontStyle15">
    <w:name w:val="Font Style15"/>
    <w:basedOn w:val="a0"/>
    <w:uiPriority w:val="99"/>
    <w:rsid w:val="003124D3"/>
    <w:rPr>
      <w:rFonts w:ascii="Book Antiqua" w:hAnsi="Book Antiqua" w:cs="Book Antiqua"/>
      <w:b/>
      <w:bCs/>
      <w:i/>
      <w:iCs/>
      <w:spacing w:val="30"/>
      <w:sz w:val="20"/>
      <w:szCs w:val="20"/>
    </w:rPr>
  </w:style>
  <w:style w:type="character" w:customStyle="1" w:styleId="3TimesNewRoman1">
    <w:name w:val="Основной текст (3) + Times New Roman1"/>
    <w:aliases w:val="13 pt1,Не полужирный2,Курсив1,Интервал 0 pt2,Масштаб 100%1"/>
    <w:basedOn w:val="a0"/>
    <w:uiPriority w:val="99"/>
    <w:rsid w:val="00B26C68"/>
    <w:rPr>
      <w:rFonts w:ascii="Times New Roman" w:hAnsi="Times New Roman" w:cs="Times New Roman"/>
      <w:b w:val="0"/>
      <w:bCs w:val="0"/>
      <w:i/>
      <w:iCs/>
      <w:spacing w:val="0"/>
      <w:w w:val="100"/>
      <w:sz w:val="26"/>
      <w:szCs w:val="26"/>
      <w:shd w:val="clear" w:color="auto" w:fill="FFFFFF"/>
    </w:rPr>
  </w:style>
  <w:style w:type="paragraph" w:customStyle="1" w:styleId="Style14">
    <w:name w:val="Style14"/>
    <w:basedOn w:val="a"/>
    <w:uiPriority w:val="99"/>
    <w:rsid w:val="00B26C68"/>
    <w:pPr>
      <w:widowControl w:val="0"/>
      <w:autoSpaceDE w:val="0"/>
      <w:autoSpaceDN w:val="0"/>
      <w:adjustRightInd w:val="0"/>
      <w:spacing w:line="302" w:lineRule="exact"/>
      <w:ind w:firstLine="691"/>
    </w:pPr>
  </w:style>
  <w:style w:type="character" w:customStyle="1" w:styleId="FontStyle19">
    <w:name w:val="Font Style19"/>
    <w:basedOn w:val="a0"/>
    <w:uiPriority w:val="99"/>
    <w:rsid w:val="00B26C68"/>
    <w:rPr>
      <w:rFonts w:ascii="Times New Roman" w:hAnsi="Times New Roman" w:cs="Times New Roman"/>
      <w:sz w:val="26"/>
      <w:szCs w:val="26"/>
    </w:rPr>
  </w:style>
  <w:style w:type="character" w:styleId="af8">
    <w:name w:val="FollowedHyperlink"/>
    <w:basedOn w:val="a0"/>
    <w:uiPriority w:val="99"/>
    <w:semiHidden/>
    <w:unhideWhenUsed/>
    <w:rsid w:val="00295A85"/>
    <w:rPr>
      <w:color w:val="800080"/>
      <w:u w:val="single"/>
    </w:rPr>
  </w:style>
  <w:style w:type="paragraph" w:customStyle="1" w:styleId="font5">
    <w:name w:val="font5"/>
    <w:basedOn w:val="a"/>
    <w:rsid w:val="00295A8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295A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295A85"/>
    <w:pPr>
      <w:spacing w:before="100" w:beforeAutospacing="1" w:after="100" w:afterAutospacing="1"/>
    </w:pPr>
    <w:rPr>
      <w:sz w:val="14"/>
      <w:szCs w:val="14"/>
    </w:rPr>
  </w:style>
  <w:style w:type="paragraph" w:customStyle="1" w:styleId="xl65">
    <w:name w:val="xl65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6">
    <w:name w:val="xl66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7">
    <w:name w:val="xl67"/>
    <w:basedOn w:val="a"/>
    <w:rsid w:val="00295A85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8">
    <w:name w:val="xl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16"/>
      <w:szCs w:val="16"/>
    </w:rPr>
  </w:style>
  <w:style w:type="paragraph" w:customStyle="1" w:styleId="xl69">
    <w:name w:val="xl6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</w:rPr>
  </w:style>
  <w:style w:type="paragraph" w:customStyle="1" w:styleId="xl70">
    <w:name w:val="xl70"/>
    <w:basedOn w:val="a"/>
    <w:rsid w:val="00295A85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71">
    <w:name w:val="xl7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95A85"/>
    <w:pPr>
      <w:spacing w:before="100" w:beforeAutospacing="1" w:after="100" w:afterAutospacing="1"/>
    </w:pPr>
  </w:style>
  <w:style w:type="paragraph" w:customStyle="1" w:styleId="xl73">
    <w:name w:val="xl73"/>
    <w:basedOn w:val="a"/>
    <w:rsid w:val="00295A85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95A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295A8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9">
    <w:name w:val="xl7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0">
    <w:name w:val="xl80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1">
    <w:name w:val="xl81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3">
    <w:name w:val="xl8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88">
    <w:name w:val="xl88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295A85"/>
    <w:pP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6">
    <w:name w:val="xl96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8">
    <w:name w:val="xl9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1">
    <w:name w:val="xl10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2">
    <w:name w:val="xl102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3">
    <w:name w:val="xl10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4">
    <w:name w:val="xl10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295A85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7">
    <w:name w:val="xl10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8">
    <w:name w:val="xl10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9">
    <w:name w:val="xl10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1">
    <w:name w:val="xl111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3">
    <w:name w:val="xl113"/>
    <w:basedOn w:val="a"/>
    <w:rsid w:val="00295A85"/>
    <w:pPr>
      <w:pBdr>
        <w:top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4">
    <w:name w:val="xl11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</w:rPr>
  </w:style>
  <w:style w:type="paragraph" w:customStyle="1" w:styleId="xl115">
    <w:name w:val="xl11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295A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295A85"/>
    <w:pPr>
      <w:pBdr>
        <w:top w:val="single" w:sz="8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1">
    <w:name w:val="xl121"/>
    <w:basedOn w:val="a"/>
    <w:rsid w:val="00295A8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2">
    <w:name w:val="xl12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3">
    <w:name w:val="xl123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4">
    <w:name w:val="xl124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5">
    <w:name w:val="xl12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6">
    <w:name w:val="xl12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8">
    <w:name w:val="xl12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5">
    <w:name w:val="xl135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36">
    <w:name w:val="xl13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8">
    <w:name w:val="xl138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9">
    <w:name w:val="xl13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0">
    <w:name w:val="xl140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41">
    <w:name w:val="xl141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2">
    <w:name w:val="xl14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4">
    <w:name w:val="xl14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8">
    <w:name w:val="xl14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0">
    <w:name w:val="xl150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1">
    <w:name w:val="xl151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2">
    <w:name w:val="xl15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3">
    <w:name w:val="xl153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4">
    <w:name w:val="xl15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295A85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57">
    <w:name w:val="xl157"/>
    <w:basedOn w:val="a"/>
    <w:rsid w:val="00295A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295A8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295A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95A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95A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69">
    <w:name w:val="xl169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0">
    <w:name w:val="xl170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1">
    <w:name w:val="xl171"/>
    <w:basedOn w:val="a"/>
    <w:rsid w:val="00295A8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72">
    <w:name w:val="xl17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3">
    <w:name w:val="xl173"/>
    <w:basedOn w:val="a"/>
    <w:rsid w:val="00295A8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4">
    <w:name w:val="xl174"/>
    <w:basedOn w:val="a"/>
    <w:rsid w:val="00295A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5">
    <w:name w:val="xl175"/>
    <w:basedOn w:val="a"/>
    <w:rsid w:val="00295A85"/>
    <w:pP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6">
    <w:name w:val="xl176"/>
    <w:basedOn w:val="a"/>
    <w:rsid w:val="00295A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7">
    <w:name w:val="xl17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customStyle="1" w:styleId="FontStyle16">
    <w:name w:val="Font Style16"/>
    <w:basedOn w:val="a0"/>
    <w:uiPriority w:val="99"/>
    <w:rsid w:val="00583960"/>
    <w:rPr>
      <w:rFonts w:ascii="Times New Roman" w:hAnsi="Times New Roman" w:cs="Times New Roman"/>
      <w:smallCaps/>
      <w:spacing w:val="20"/>
      <w:sz w:val="20"/>
      <w:szCs w:val="20"/>
    </w:rPr>
  </w:style>
  <w:style w:type="character" w:customStyle="1" w:styleId="FontStyle18">
    <w:name w:val="Font Style18"/>
    <w:basedOn w:val="a0"/>
    <w:uiPriority w:val="99"/>
    <w:rsid w:val="00583960"/>
    <w:rPr>
      <w:rFonts w:ascii="Times New Roman" w:hAnsi="Times New Roman" w:cs="Times New Roman"/>
      <w:b/>
      <w:bCs/>
      <w:spacing w:val="40"/>
      <w:sz w:val="14"/>
      <w:szCs w:val="14"/>
    </w:rPr>
  </w:style>
  <w:style w:type="paragraph" w:customStyle="1" w:styleId="xl63">
    <w:name w:val="xl63"/>
    <w:basedOn w:val="a"/>
    <w:rsid w:val="00E0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E03F7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8">
    <w:name w:val="font8"/>
    <w:basedOn w:val="a"/>
    <w:rsid w:val="002B0F4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9">
    <w:name w:val="font9"/>
    <w:basedOn w:val="a"/>
    <w:rsid w:val="002B0F47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2B0F4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2B0F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12">
    <w:name w:val="font12"/>
    <w:basedOn w:val="a"/>
    <w:rsid w:val="002B0F4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3">
    <w:name w:val="font13"/>
    <w:basedOn w:val="a"/>
    <w:rsid w:val="002B0F47"/>
    <w:pPr>
      <w:spacing w:before="100" w:beforeAutospacing="1" w:after="100" w:afterAutospacing="1"/>
    </w:pPr>
    <w:rPr>
      <w:sz w:val="14"/>
      <w:szCs w:val="14"/>
    </w:rPr>
  </w:style>
  <w:style w:type="numbering" w:customStyle="1" w:styleId="12">
    <w:name w:val="Нет списка1"/>
    <w:next w:val="a2"/>
    <w:uiPriority w:val="99"/>
    <w:semiHidden/>
    <w:unhideWhenUsed/>
    <w:rsid w:val="00162324"/>
  </w:style>
  <w:style w:type="paragraph" w:customStyle="1" w:styleId="msonormal0">
    <w:name w:val="msonormal"/>
    <w:basedOn w:val="a"/>
    <w:rsid w:val="0016232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02F5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6C4A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02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4A5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No Spacing"/>
    <w:uiPriority w:val="99"/>
    <w:qFormat/>
    <w:rsid w:val="002632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8417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а Знак"/>
    <w:basedOn w:val="a0"/>
    <w:link w:val="a4"/>
    <w:rsid w:val="00C90DBB"/>
    <w:rPr>
      <w:rFonts w:ascii="Calibri" w:eastAsia="Times New Roman" w:hAnsi="Calibri" w:cs="Times New Roman"/>
      <w:lang w:eastAsia="ru-RU"/>
    </w:rPr>
  </w:style>
  <w:style w:type="character" w:styleId="a6">
    <w:name w:val="Hyperlink"/>
    <w:uiPriority w:val="99"/>
    <w:rsid w:val="00F7049C"/>
    <w:rPr>
      <w:color w:val="0000FF"/>
      <w:u w:val="single"/>
    </w:rPr>
  </w:style>
  <w:style w:type="character" w:styleId="a7">
    <w:name w:val="Strong"/>
    <w:basedOn w:val="a0"/>
    <w:uiPriority w:val="22"/>
    <w:qFormat/>
    <w:rsid w:val="00F7049C"/>
    <w:rPr>
      <w:b/>
      <w:bCs/>
    </w:rPr>
  </w:style>
  <w:style w:type="paragraph" w:customStyle="1" w:styleId="ConsPlusNonformat">
    <w:name w:val="ConsPlusNonformat"/>
    <w:rsid w:val="00F704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04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049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ED02F5"/>
    <w:rPr>
      <w:lang w:val="en-US"/>
    </w:rPr>
  </w:style>
  <w:style w:type="character" w:customStyle="1" w:styleId="apple-converted-space">
    <w:name w:val="apple-converted-space"/>
    <w:basedOn w:val="a0"/>
    <w:rsid w:val="00AF36FE"/>
  </w:style>
  <w:style w:type="paragraph" w:customStyle="1" w:styleId="ab">
    <w:name w:val="Нормальный (таблица)"/>
    <w:basedOn w:val="a"/>
    <w:next w:val="a"/>
    <w:uiPriority w:val="99"/>
    <w:rsid w:val="007627A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c">
    <w:name w:val="annotation reference"/>
    <w:basedOn w:val="a0"/>
    <w:uiPriority w:val="99"/>
    <w:semiHidden/>
    <w:unhideWhenUsed/>
    <w:rsid w:val="007C53A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53A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53AC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53A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53A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AB613A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AB613A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AB613A"/>
    <w:rPr>
      <w:rFonts w:ascii="Calibri" w:hAnsi="Calibri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AB613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AB613A"/>
    <w:rPr>
      <w:vertAlign w:val="superscript"/>
    </w:rPr>
  </w:style>
  <w:style w:type="paragraph" w:customStyle="1" w:styleId="Heading">
    <w:name w:val="Heading"/>
    <w:rsid w:val="00F0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FontStyle14">
    <w:name w:val="Font Style14"/>
    <w:basedOn w:val="a0"/>
    <w:uiPriority w:val="99"/>
    <w:rsid w:val="007A24CA"/>
    <w:rPr>
      <w:rFonts w:ascii="Times New Roman" w:hAnsi="Times New Roman" w:cs="Times New Roman"/>
      <w:sz w:val="22"/>
      <w:szCs w:val="22"/>
    </w:rPr>
  </w:style>
  <w:style w:type="paragraph" w:customStyle="1" w:styleId="ConsPlusCell">
    <w:name w:val="ConsPlusCell"/>
    <w:rsid w:val="00074A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B82386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B82386"/>
    <w:pPr>
      <w:widowControl w:val="0"/>
      <w:autoSpaceDE w:val="0"/>
      <w:autoSpaceDN w:val="0"/>
      <w:adjustRightInd w:val="0"/>
      <w:spacing w:line="275" w:lineRule="exact"/>
    </w:pPr>
    <w:rPr>
      <w:rFonts w:eastAsiaTheme="minorEastAsia"/>
    </w:rPr>
  </w:style>
  <w:style w:type="paragraph" w:customStyle="1" w:styleId="Style3">
    <w:name w:val="Style3"/>
    <w:basedOn w:val="a"/>
    <w:rsid w:val="00B82386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B82386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2">
    <w:name w:val="Font Style12"/>
    <w:basedOn w:val="a0"/>
    <w:uiPriority w:val="99"/>
    <w:rsid w:val="00B8238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B82386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8">
    <w:name w:val="Style8"/>
    <w:basedOn w:val="a"/>
    <w:uiPriority w:val="99"/>
    <w:rsid w:val="00AB01EC"/>
    <w:pPr>
      <w:widowControl w:val="0"/>
      <w:autoSpaceDE w:val="0"/>
      <w:autoSpaceDN w:val="0"/>
      <w:adjustRightInd w:val="0"/>
      <w:spacing w:line="279" w:lineRule="exact"/>
      <w:jc w:val="both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706"/>
      <w:jc w:val="both"/>
    </w:pPr>
    <w:rPr>
      <w:rFonts w:eastAsiaTheme="minorEastAsia"/>
    </w:rPr>
  </w:style>
  <w:style w:type="character" w:customStyle="1" w:styleId="FontStyle17">
    <w:name w:val="Font Style17"/>
    <w:basedOn w:val="a0"/>
    <w:uiPriority w:val="99"/>
    <w:rsid w:val="00AB01EC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AB01EC"/>
    <w:pPr>
      <w:widowControl w:val="0"/>
      <w:autoSpaceDE w:val="0"/>
      <w:autoSpaceDN w:val="0"/>
      <w:adjustRightInd w:val="0"/>
      <w:spacing w:line="276" w:lineRule="exact"/>
      <w:ind w:firstLine="545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01EC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01E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ind w:firstLine="703"/>
      <w:jc w:val="both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DD2049"/>
    <w:pPr>
      <w:widowControl w:val="0"/>
      <w:autoSpaceDE w:val="0"/>
      <w:autoSpaceDN w:val="0"/>
      <w:adjustRightInd w:val="0"/>
      <w:spacing w:line="276" w:lineRule="exact"/>
      <w:jc w:val="both"/>
    </w:pPr>
    <w:rPr>
      <w:rFonts w:eastAsiaTheme="minorEastAsia"/>
    </w:rPr>
  </w:style>
  <w:style w:type="character" w:styleId="af7">
    <w:name w:val="Emphasis"/>
    <w:basedOn w:val="a0"/>
    <w:qFormat/>
    <w:rsid w:val="00DD2049"/>
    <w:rPr>
      <w:i/>
      <w:iCs/>
    </w:rPr>
  </w:style>
  <w:style w:type="character" w:customStyle="1" w:styleId="FontStyle20">
    <w:name w:val="Font Style20"/>
    <w:uiPriority w:val="99"/>
    <w:rsid w:val="00DD20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1">
    <w:name w:val="Заголовок №1"/>
    <w:link w:val="110"/>
    <w:uiPriority w:val="99"/>
    <w:locked/>
    <w:rsid w:val="00DD2049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DD2049"/>
    <w:pPr>
      <w:shd w:val="clear" w:color="auto" w:fill="FFFFFF"/>
      <w:spacing w:after="480" w:line="240" w:lineRule="atLeast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apple-style-span">
    <w:name w:val="apple-style-span"/>
    <w:rsid w:val="00DD2049"/>
  </w:style>
  <w:style w:type="character" w:customStyle="1" w:styleId="21">
    <w:name w:val="Основной текст (2)_"/>
    <w:link w:val="22"/>
    <w:locked/>
    <w:rsid w:val="00DD2049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2049"/>
    <w:pPr>
      <w:shd w:val="clear" w:color="auto" w:fill="FFFFFF"/>
      <w:spacing w:after="420"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FontStyle15">
    <w:name w:val="Font Style15"/>
    <w:basedOn w:val="a0"/>
    <w:uiPriority w:val="99"/>
    <w:rsid w:val="003124D3"/>
    <w:rPr>
      <w:rFonts w:ascii="Book Antiqua" w:hAnsi="Book Antiqua" w:cs="Book Antiqua"/>
      <w:b/>
      <w:bCs/>
      <w:i/>
      <w:iCs/>
      <w:spacing w:val="30"/>
      <w:sz w:val="20"/>
      <w:szCs w:val="20"/>
    </w:rPr>
  </w:style>
  <w:style w:type="character" w:customStyle="1" w:styleId="3TimesNewRoman1">
    <w:name w:val="Основной текст (3) + Times New Roman1"/>
    <w:aliases w:val="13 pt1,Не полужирный2,Курсив1,Интервал 0 pt2,Масштаб 100%1"/>
    <w:basedOn w:val="a0"/>
    <w:uiPriority w:val="99"/>
    <w:rsid w:val="00B26C68"/>
    <w:rPr>
      <w:rFonts w:ascii="Times New Roman" w:hAnsi="Times New Roman" w:cs="Times New Roman"/>
      <w:b w:val="0"/>
      <w:bCs w:val="0"/>
      <w:i/>
      <w:iCs/>
      <w:spacing w:val="0"/>
      <w:w w:val="100"/>
      <w:sz w:val="26"/>
      <w:szCs w:val="26"/>
      <w:shd w:val="clear" w:color="auto" w:fill="FFFFFF"/>
    </w:rPr>
  </w:style>
  <w:style w:type="paragraph" w:customStyle="1" w:styleId="Style14">
    <w:name w:val="Style14"/>
    <w:basedOn w:val="a"/>
    <w:uiPriority w:val="99"/>
    <w:rsid w:val="00B26C68"/>
    <w:pPr>
      <w:widowControl w:val="0"/>
      <w:autoSpaceDE w:val="0"/>
      <w:autoSpaceDN w:val="0"/>
      <w:adjustRightInd w:val="0"/>
      <w:spacing w:line="302" w:lineRule="exact"/>
      <w:ind w:firstLine="691"/>
    </w:pPr>
  </w:style>
  <w:style w:type="character" w:customStyle="1" w:styleId="FontStyle19">
    <w:name w:val="Font Style19"/>
    <w:basedOn w:val="a0"/>
    <w:uiPriority w:val="99"/>
    <w:rsid w:val="00B26C68"/>
    <w:rPr>
      <w:rFonts w:ascii="Times New Roman" w:hAnsi="Times New Roman" w:cs="Times New Roman"/>
      <w:sz w:val="26"/>
      <w:szCs w:val="26"/>
    </w:rPr>
  </w:style>
  <w:style w:type="character" w:styleId="af8">
    <w:name w:val="FollowedHyperlink"/>
    <w:basedOn w:val="a0"/>
    <w:uiPriority w:val="99"/>
    <w:semiHidden/>
    <w:unhideWhenUsed/>
    <w:rsid w:val="00295A85"/>
    <w:rPr>
      <w:color w:val="800080"/>
      <w:u w:val="single"/>
    </w:rPr>
  </w:style>
  <w:style w:type="paragraph" w:customStyle="1" w:styleId="font5">
    <w:name w:val="font5"/>
    <w:basedOn w:val="a"/>
    <w:rsid w:val="00295A8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295A8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7">
    <w:name w:val="font7"/>
    <w:basedOn w:val="a"/>
    <w:rsid w:val="00295A85"/>
    <w:pPr>
      <w:spacing w:before="100" w:beforeAutospacing="1" w:after="100" w:afterAutospacing="1"/>
    </w:pPr>
    <w:rPr>
      <w:sz w:val="14"/>
      <w:szCs w:val="14"/>
    </w:rPr>
  </w:style>
  <w:style w:type="paragraph" w:customStyle="1" w:styleId="xl65">
    <w:name w:val="xl65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6">
    <w:name w:val="xl66"/>
    <w:basedOn w:val="a"/>
    <w:rsid w:val="00295A85"/>
    <w:pPr>
      <w:spacing w:before="100" w:beforeAutospacing="1" w:after="100" w:afterAutospacing="1"/>
    </w:pPr>
    <w:rPr>
      <w:color w:val="FF0000"/>
    </w:rPr>
  </w:style>
  <w:style w:type="paragraph" w:customStyle="1" w:styleId="xl67">
    <w:name w:val="xl67"/>
    <w:basedOn w:val="a"/>
    <w:rsid w:val="00295A85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8">
    <w:name w:val="xl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FF0000"/>
      <w:sz w:val="16"/>
      <w:szCs w:val="16"/>
    </w:rPr>
  </w:style>
  <w:style w:type="paragraph" w:customStyle="1" w:styleId="xl69">
    <w:name w:val="xl6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</w:rPr>
  </w:style>
  <w:style w:type="paragraph" w:customStyle="1" w:styleId="xl70">
    <w:name w:val="xl70"/>
    <w:basedOn w:val="a"/>
    <w:rsid w:val="00295A85"/>
    <w:pPr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71">
    <w:name w:val="xl7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295A85"/>
    <w:pPr>
      <w:spacing w:before="100" w:beforeAutospacing="1" w:after="100" w:afterAutospacing="1"/>
    </w:pPr>
  </w:style>
  <w:style w:type="paragraph" w:customStyle="1" w:styleId="xl73">
    <w:name w:val="xl73"/>
    <w:basedOn w:val="a"/>
    <w:rsid w:val="00295A85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295A8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295A85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295A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9">
    <w:name w:val="xl7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0">
    <w:name w:val="xl80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1">
    <w:name w:val="xl81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2">
    <w:name w:val="xl82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3">
    <w:name w:val="xl8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5">
    <w:name w:val="xl8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88">
    <w:name w:val="xl88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92">
    <w:name w:val="xl92"/>
    <w:basedOn w:val="a"/>
    <w:rsid w:val="00295A85"/>
    <w:pP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6">
    <w:name w:val="xl96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3E2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8">
    <w:name w:val="xl9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1">
    <w:name w:val="xl10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2">
    <w:name w:val="xl102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03">
    <w:name w:val="xl10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4">
    <w:name w:val="xl10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295A85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7">
    <w:name w:val="xl10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8">
    <w:name w:val="xl10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9">
    <w:name w:val="xl10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1">
    <w:name w:val="xl111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12">
    <w:name w:val="xl112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3">
    <w:name w:val="xl113"/>
    <w:basedOn w:val="a"/>
    <w:rsid w:val="00295A85"/>
    <w:pPr>
      <w:pBdr>
        <w:top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14">
    <w:name w:val="xl11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i/>
      <w:iCs/>
    </w:rPr>
  </w:style>
  <w:style w:type="paragraph" w:customStyle="1" w:styleId="xl115">
    <w:name w:val="xl11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295A8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20">
    <w:name w:val="xl120"/>
    <w:basedOn w:val="a"/>
    <w:rsid w:val="00295A85"/>
    <w:pPr>
      <w:pBdr>
        <w:top w:val="single" w:sz="8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1">
    <w:name w:val="xl121"/>
    <w:basedOn w:val="a"/>
    <w:rsid w:val="00295A85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2">
    <w:name w:val="xl12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23">
    <w:name w:val="xl123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4">
    <w:name w:val="xl124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5">
    <w:name w:val="xl12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26">
    <w:name w:val="xl12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7">
    <w:name w:val="xl12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28">
    <w:name w:val="xl12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8"/>
      <w:szCs w:val="18"/>
    </w:rPr>
  </w:style>
  <w:style w:type="paragraph" w:customStyle="1" w:styleId="xl132">
    <w:name w:val="xl13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5">
    <w:name w:val="xl135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36">
    <w:name w:val="xl13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8">
    <w:name w:val="xl138"/>
    <w:basedOn w:val="a"/>
    <w:rsid w:val="00295A85"/>
    <w:pPr>
      <w:pBdr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39">
    <w:name w:val="xl139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0">
    <w:name w:val="xl140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41">
    <w:name w:val="xl141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2">
    <w:name w:val="xl14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3">
    <w:name w:val="xl143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44">
    <w:name w:val="xl144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8">
    <w:name w:val="xl14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9">
    <w:name w:val="xl149"/>
    <w:basedOn w:val="a"/>
    <w:rsid w:val="00295A85"/>
    <w:pPr>
      <w:pBdr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0">
    <w:name w:val="xl150"/>
    <w:basedOn w:val="a"/>
    <w:rsid w:val="00295A85"/>
    <w:pPr>
      <w:pBdr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1">
    <w:name w:val="xl151"/>
    <w:basedOn w:val="a"/>
    <w:rsid w:val="00295A85"/>
    <w:pPr>
      <w:pBdr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52">
    <w:name w:val="xl152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3">
    <w:name w:val="xl153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54">
    <w:name w:val="xl154"/>
    <w:basedOn w:val="a"/>
    <w:rsid w:val="00295A85"/>
    <w:pPr>
      <w:pBdr>
        <w:top w:val="single" w:sz="4" w:space="0" w:color="auto"/>
        <w:left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5">
    <w:name w:val="xl155"/>
    <w:basedOn w:val="a"/>
    <w:rsid w:val="00295A85"/>
    <w:pPr>
      <w:pBdr>
        <w:top w:val="single" w:sz="4" w:space="0" w:color="auto"/>
      </w:pBdr>
      <w:shd w:val="clear" w:color="000000" w:fill="8DB4E3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295A85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57">
    <w:name w:val="xl157"/>
    <w:basedOn w:val="a"/>
    <w:rsid w:val="00295A8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8">
    <w:name w:val="xl158"/>
    <w:basedOn w:val="a"/>
    <w:rsid w:val="00295A8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295A8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295A8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a"/>
    <w:rsid w:val="00295A8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5">
    <w:name w:val="xl165"/>
    <w:basedOn w:val="a"/>
    <w:rsid w:val="00295A8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6">
    <w:name w:val="xl166"/>
    <w:basedOn w:val="a"/>
    <w:rsid w:val="00295A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7">
    <w:name w:val="xl167"/>
    <w:basedOn w:val="a"/>
    <w:rsid w:val="00295A8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69">
    <w:name w:val="xl169"/>
    <w:basedOn w:val="a"/>
    <w:rsid w:val="00295A85"/>
    <w:pPr>
      <w:pBdr>
        <w:top w:val="single" w:sz="4" w:space="0" w:color="auto"/>
        <w:bottom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0">
    <w:name w:val="xl170"/>
    <w:basedOn w:val="a"/>
    <w:rsid w:val="00295A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1">
    <w:name w:val="xl171"/>
    <w:basedOn w:val="a"/>
    <w:rsid w:val="00295A8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72">
    <w:name w:val="xl172"/>
    <w:basedOn w:val="a"/>
    <w:rsid w:val="00295A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3">
    <w:name w:val="xl173"/>
    <w:basedOn w:val="a"/>
    <w:rsid w:val="00295A8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4">
    <w:name w:val="xl174"/>
    <w:basedOn w:val="a"/>
    <w:rsid w:val="00295A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75">
    <w:name w:val="xl175"/>
    <w:basedOn w:val="a"/>
    <w:rsid w:val="00295A85"/>
    <w:pP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6">
    <w:name w:val="xl176"/>
    <w:basedOn w:val="a"/>
    <w:rsid w:val="00295A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77">
    <w:name w:val="xl177"/>
    <w:basedOn w:val="a"/>
    <w:rsid w:val="00295A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character" w:customStyle="1" w:styleId="FontStyle16">
    <w:name w:val="Font Style16"/>
    <w:basedOn w:val="a0"/>
    <w:uiPriority w:val="99"/>
    <w:rsid w:val="00583960"/>
    <w:rPr>
      <w:rFonts w:ascii="Times New Roman" w:hAnsi="Times New Roman" w:cs="Times New Roman"/>
      <w:smallCaps/>
      <w:spacing w:val="20"/>
      <w:sz w:val="20"/>
      <w:szCs w:val="20"/>
    </w:rPr>
  </w:style>
  <w:style w:type="character" w:customStyle="1" w:styleId="FontStyle18">
    <w:name w:val="Font Style18"/>
    <w:basedOn w:val="a0"/>
    <w:uiPriority w:val="99"/>
    <w:rsid w:val="00583960"/>
    <w:rPr>
      <w:rFonts w:ascii="Times New Roman" w:hAnsi="Times New Roman" w:cs="Times New Roman"/>
      <w:b/>
      <w:bCs/>
      <w:spacing w:val="40"/>
      <w:sz w:val="14"/>
      <w:szCs w:val="14"/>
    </w:rPr>
  </w:style>
  <w:style w:type="paragraph" w:customStyle="1" w:styleId="xl63">
    <w:name w:val="xl63"/>
    <w:basedOn w:val="a"/>
    <w:rsid w:val="00E0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E03F7A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font8">
    <w:name w:val="font8"/>
    <w:basedOn w:val="a"/>
    <w:rsid w:val="002B0F47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9">
    <w:name w:val="font9"/>
    <w:basedOn w:val="a"/>
    <w:rsid w:val="002B0F47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10">
    <w:name w:val="font10"/>
    <w:basedOn w:val="a"/>
    <w:rsid w:val="002B0F47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11">
    <w:name w:val="font11"/>
    <w:basedOn w:val="a"/>
    <w:rsid w:val="002B0F4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12">
    <w:name w:val="font12"/>
    <w:basedOn w:val="a"/>
    <w:rsid w:val="002B0F47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3">
    <w:name w:val="font13"/>
    <w:basedOn w:val="a"/>
    <w:rsid w:val="002B0F47"/>
    <w:pPr>
      <w:spacing w:before="100" w:beforeAutospacing="1" w:after="100" w:afterAutospacing="1"/>
    </w:pPr>
    <w:rPr>
      <w:sz w:val="14"/>
      <w:szCs w:val="14"/>
    </w:rPr>
  </w:style>
  <w:style w:type="numbering" w:customStyle="1" w:styleId="12">
    <w:name w:val="Нет списка1"/>
    <w:next w:val="a2"/>
    <w:uiPriority w:val="99"/>
    <w:semiHidden/>
    <w:unhideWhenUsed/>
    <w:rsid w:val="00162324"/>
  </w:style>
  <w:style w:type="paragraph" w:customStyle="1" w:styleId="msonormal0">
    <w:name w:val="msonormal"/>
    <w:basedOn w:val="a"/>
    <w:rsid w:val="001623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7464">
                      <w:marLeft w:val="0"/>
                      <w:marRight w:val="0"/>
                      <w:marTop w:val="6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901579">
                          <w:marLeft w:val="0"/>
                          <w:marRight w:val="-31374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610352">
                              <w:marLeft w:val="1884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8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34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86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925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293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670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111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203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2565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3725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515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32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25034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67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78090">
              <w:marLeft w:val="0"/>
              <w:marRight w:val="0"/>
              <w:marTop w:val="0"/>
              <w:marBottom w:val="1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278">
              <w:marLeft w:val="0"/>
              <w:marRight w:val="0"/>
              <w:marTop w:val="0"/>
              <w:marBottom w:val="1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4E8240-82F8-4CDD-9CDE-30776BE80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Novoenko</dc:creator>
  <cp:lastModifiedBy>Новоенко Н.С.</cp:lastModifiedBy>
  <cp:revision>4</cp:revision>
  <cp:lastPrinted>2026-08-20T09:08:00Z</cp:lastPrinted>
  <dcterms:created xsi:type="dcterms:W3CDTF">2026-08-20T08:40:00Z</dcterms:created>
  <dcterms:modified xsi:type="dcterms:W3CDTF">2026-08-21T07:46:00Z</dcterms:modified>
</cp:coreProperties>
</file>